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FA" w:rsidRPr="002D0BFA" w:rsidRDefault="002D0BFA" w:rsidP="002D0BFA">
      <w:pPr>
        <w:tabs>
          <w:tab w:val="left" w:pos="2535"/>
        </w:tabs>
        <w:jc w:val="both"/>
        <w:rPr>
          <w:i/>
          <w:sz w:val="24"/>
          <w:szCs w:val="24"/>
        </w:rPr>
      </w:pPr>
      <w:r w:rsidRPr="002D0BFA">
        <w:rPr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5.95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641642841" r:id="rId9"/>
        </w:object>
      </w:r>
      <w:r w:rsidRPr="002D0BFA">
        <w:rPr>
          <w:i/>
          <w:sz w:val="24"/>
          <w:szCs w:val="24"/>
        </w:rPr>
        <w:t xml:space="preserve">       </w:t>
      </w:r>
    </w:p>
    <w:p w:rsidR="002D0BFA" w:rsidRPr="002D0BFA" w:rsidRDefault="002D0BFA" w:rsidP="002D0BFA">
      <w:pPr>
        <w:tabs>
          <w:tab w:val="left" w:pos="2535"/>
        </w:tabs>
        <w:jc w:val="both"/>
        <w:rPr>
          <w:i/>
          <w:sz w:val="24"/>
          <w:szCs w:val="24"/>
        </w:rPr>
      </w:pPr>
      <w:r w:rsidRPr="002D0BFA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:rsidR="002D0BFA" w:rsidRPr="002D0BFA" w:rsidRDefault="002D0BFA" w:rsidP="002D0BFA">
      <w:pPr>
        <w:tabs>
          <w:tab w:val="left" w:pos="2535"/>
        </w:tabs>
        <w:jc w:val="both"/>
        <w:rPr>
          <w:b/>
          <w:sz w:val="28"/>
          <w:szCs w:val="28"/>
        </w:rPr>
      </w:pPr>
      <w:r w:rsidRPr="002D0BFA">
        <w:rPr>
          <w:b/>
          <w:sz w:val="28"/>
          <w:szCs w:val="28"/>
        </w:rPr>
        <w:t xml:space="preserve">    Администрация</w:t>
      </w:r>
      <w:r w:rsidRPr="002D0BFA">
        <w:rPr>
          <w:b/>
          <w:sz w:val="28"/>
          <w:szCs w:val="28"/>
        </w:rPr>
        <w:tab/>
      </w:r>
      <w:r w:rsidRPr="002D0BFA">
        <w:rPr>
          <w:b/>
          <w:sz w:val="28"/>
          <w:szCs w:val="28"/>
        </w:rPr>
        <w:tab/>
      </w:r>
      <w:r w:rsidRPr="002D0BFA">
        <w:rPr>
          <w:b/>
          <w:sz w:val="28"/>
          <w:szCs w:val="28"/>
        </w:rPr>
        <w:tab/>
      </w:r>
      <w:r w:rsidRPr="002D0BFA">
        <w:rPr>
          <w:b/>
          <w:sz w:val="28"/>
          <w:szCs w:val="28"/>
        </w:rPr>
        <w:tab/>
      </w:r>
      <w:r w:rsidRPr="002D0BFA">
        <w:rPr>
          <w:b/>
          <w:sz w:val="28"/>
          <w:szCs w:val="28"/>
        </w:rPr>
        <w:tab/>
      </w:r>
      <w:r w:rsidRPr="002D0BFA">
        <w:rPr>
          <w:b/>
          <w:sz w:val="28"/>
          <w:szCs w:val="28"/>
        </w:rPr>
        <w:tab/>
        <w:t xml:space="preserve">             </w:t>
      </w:r>
      <w:proofErr w:type="gramStart"/>
      <w:r w:rsidRPr="002D0BFA">
        <w:rPr>
          <w:b/>
          <w:sz w:val="28"/>
          <w:szCs w:val="28"/>
        </w:rPr>
        <w:t xml:space="preserve">   «</w:t>
      </w:r>
      <w:proofErr w:type="spellStart"/>
      <w:proofErr w:type="gramEnd"/>
      <w:r w:rsidRPr="002D0BFA">
        <w:rPr>
          <w:b/>
          <w:sz w:val="28"/>
          <w:szCs w:val="28"/>
        </w:rPr>
        <w:t>Митрӧпанд</w:t>
      </w:r>
      <w:r w:rsidRPr="002D0BFA">
        <w:rPr>
          <w:b/>
          <w:sz w:val="28"/>
          <w:szCs w:val="28"/>
          <w:lang w:val="en-US"/>
        </w:rPr>
        <w:t>i</w:t>
      </w:r>
      <w:r w:rsidRPr="002D0BFA">
        <w:rPr>
          <w:b/>
          <w:sz w:val="28"/>
          <w:szCs w:val="28"/>
        </w:rPr>
        <w:t>кост</w:t>
      </w:r>
      <w:proofErr w:type="spellEnd"/>
      <w:r w:rsidRPr="002D0BFA">
        <w:rPr>
          <w:b/>
          <w:sz w:val="28"/>
          <w:szCs w:val="28"/>
        </w:rPr>
        <w:t>» сельского поселения</w:t>
      </w:r>
      <w:r w:rsidRPr="002D0BFA">
        <w:rPr>
          <w:b/>
          <w:sz w:val="28"/>
          <w:szCs w:val="28"/>
        </w:rPr>
        <w:tab/>
      </w:r>
      <w:r w:rsidRPr="002D0BFA">
        <w:rPr>
          <w:b/>
          <w:sz w:val="28"/>
          <w:szCs w:val="28"/>
        </w:rPr>
        <w:tab/>
      </w:r>
      <w:r w:rsidRPr="002D0BFA">
        <w:rPr>
          <w:b/>
          <w:sz w:val="28"/>
          <w:szCs w:val="28"/>
        </w:rPr>
        <w:tab/>
      </w:r>
      <w:r w:rsidRPr="002D0BFA">
        <w:rPr>
          <w:b/>
          <w:sz w:val="28"/>
          <w:szCs w:val="28"/>
        </w:rPr>
        <w:tab/>
      </w:r>
      <w:r w:rsidRPr="002D0BFA">
        <w:rPr>
          <w:b/>
          <w:sz w:val="28"/>
          <w:szCs w:val="28"/>
        </w:rPr>
        <w:tab/>
        <w:t xml:space="preserve">                </w:t>
      </w:r>
      <w:proofErr w:type="spellStart"/>
      <w:r w:rsidRPr="002D0BFA">
        <w:rPr>
          <w:b/>
          <w:sz w:val="28"/>
          <w:szCs w:val="28"/>
        </w:rPr>
        <w:t>сиктовмӧдчӧминса</w:t>
      </w:r>
      <w:proofErr w:type="spellEnd"/>
      <w:r w:rsidRPr="002D0BFA">
        <w:rPr>
          <w:b/>
          <w:sz w:val="28"/>
          <w:szCs w:val="28"/>
        </w:rPr>
        <w:t xml:space="preserve"> </w:t>
      </w:r>
    </w:p>
    <w:p w:rsidR="002D0BFA" w:rsidRPr="002D0BFA" w:rsidRDefault="002D0BFA" w:rsidP="002D0BFA">
      <w:pPr>
        <w:tabs>
          <w:tab w:val="left" w:pos="2535"/>
        </w:tabs>
        <w:jc w:val="both"/>
        <w:rPr>
          <w:b/>
          <w:sz w:val="28"/>
          <w:szCs w:val="28"/>
        </w:rPr>
      </w:pPr>
      <w:r w:rsidRPr="002D0BFA">
        <w:rPr>
          <w:b/>
          <w:sz w:val="28"/>
          <w:szCs w:val="28"/>
        </w:rPr>
        <w:t>«Митрофан-</w:t>
      </w:r>
      <w:proofErr w:type="spellStart"/>
      <w:proofErr w:type="gramStart"/>
      <w:r w:rsidRPr="002D0BFA">
        <w:rPr>
          <w:b/>
          <w:sz w:val="28"/>
          <w:szCs w:val="28"/>
        </w:rPr>
        <w:t>Дикост</w:t>
      </w:r>
      <w:proofErr w:type="spellEnd"/>
      <w:r w:rsidRPr="002D0BFA">
        <w:rPr>
          <w:b/>
          <w:sz w:val="28"/>
          <w:szCs w:val="28"/>
        </w:rPr>
        <w:t>»</w:t>
      </w:r>
      <w:r w:rsidRPr="002D0BFA">
        <w:rPr>
          <w:b/>
          <w:sz w:val="28"/>
          <w:szCs w:val="28"/>
        </w:rPr>
        <w:tab/>
      </w:r>
      <w:proofErr w:type="gramEnd"/>
      <w:r w:rsidRPr="002D0BFA">
        <w:rPr>
          <w:b/>
          <w:sz w:val="28"/>
          <w:szCs w:val="28"/>
        </w:rPr>
        <w:tab/>
        <w:t xml:space="preserve">                                                 администрация</w:t>
      </w:r>
    </w:p>
    <w:p w:rsidR="002D0BFA" w:rsidRPr="002D0BFA" w:rsidRDefault="002D0BFA" w:rsidP="002D0BFA">
      <w:pP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2D0BFA">
        <w:rPr>
          <w:b/>
          <w:sz w:val="28"/>
          <w:szCs w:val="28"/>
        </w:rPr>
        <w:tab/>
      </w:r>
      <w:r w:rsidRPr="002D0BFA">
        <w:rPr>
          <w:b/>
          <w:sz w:val="28"/>
          <w:szCs w:val="28"/>
        </w:rPr>
        <w:tab/>
      </w:r>
      <w:r w:rsidRPr="002D0BFA">
        <w:rPr>
          <w:b/>
          <w:sz w:val="28"/>
          <w:szCs w:val="28"/>
        </w:rPr>
        <w:tab/>
        <w:t xml:space="preserve">        </w:t>
      </w:r>
    </w:p>
    <w:p w:rsidR="002D0BFA" w:rsidRPr="002D0BFA" w:rsidRDefault="002D0BFA" w:rsidP="002D0BFA">
      <w:pPr>
        <w:pBdr>
          <w:bottom w:val="single" w:sz="12" w:space="1" w:color="auto"/>
        </w:pBd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2D0BFA">
        <w:rPr>
          <w:sz w:val="28"/>
          <w:szCs w:val="28"/>
        </w:rPr>
        <w:tab/>
        <w:t xml:space="preserve">  </w:t>
      </w:r>
      <w:r w:rsidRPr="002D0BFA">
        <w:rPr>
          <w:b/>
          <w:sz w:val="28"/>
          <w:szCs w:val="28"/>
        </w:rPr>
        <w:t>П О С Т А Н О В Л Е Н И Е</w:t>
      </w:r>
    </w:p>
    <w:p w:rsidR="002D0BFA" w:rsidRPr="002D0BFA" w:rsidRDefault="002D0BFA" w:rsidP="002D0BFA">
      <w:pPr>
        <w:pBdr>
          <w:bottom w:val="single" w:sz="12" w:space="1" w:color="auto"/>
        </w:pBd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2D0BFA">
        <w:rPr>
          <w:b/>
          <w:sz w:val="28"/>
          <w:szCs w:val="28"/>
        </w:rPr>
        <w:t xml:space="preserve">                                            Ш У Ӧ М</w:t>
      </w:r>
    </w:p>
    <w:p w:rsidR="002D0BFA" w:rsidRPr="002D0BFA" w:rsidRDefault="002D0BFA" w:rsidP="002D0BFA">
      <w:pPr>
        <w:tabs>
          <w:tab w:val="left" w:pos="2535"/>
        </w:tabs>
        <w:ind w:firstLine="720"/>
        <w:jc w:val="both"/>
        <w:rPr>
          <w:b/>
          <w:sz w:val="24"/>
          <w:szCs w:val="24"/>
        </w:rPr>
      </w:pPr>
      <w:r w:rsidRPr="002D0BFA">
        <w:rPr>
          <w:sz w:val="24"/>
          <w:szCs w:val="24"/>
        </w:rPr>
        <w:t xml:space="preserve">       </w:t>
      </w:r>
      <w:proofErr w:type="spellStart"/>
      <w:proofErr w:type="gramStart"/>
      <w:r w:rsidRPr="002D0BFA">
        <w:rPr>
          <w:sz w:val="24"/>
          <w:szCs w:val="24"/>
        </w:rPr>
        <w:t>пст</w:t>
      </w:r>
      <w:proofErr w:type="spellEnd"/>
      <w:proofErr w:type="gramEnd"/>
      <w:r w:rsidRPr="002D0BFA">
        <w:rPr>
          <w:sz w:val="24"/>
          <w:szCs w:val="24"/>
        </w:rPr>
        <w:t xml:space="preserve"> Митрофан - </w:t>
      </w:r>
      <w:proofErr w:type="spellStart"/>
      <w:r w:rsidRPr="002D0BFA">
        <w:rPr>
          <w:sz w:val="24"/>
          <w:szCs w:val="24"/>
        </w:rPr>
        <w:t>Дикост</w:t>
      </w:r>
      <w:proofErr w:type="spellEnd"/>
      <w:r w:rsidRPr="002D0BFA">
        <w:rPr>
          <w:sz w:val="24"/>
          <w:szCs w:val="24"/>
        </w:rPr>
        <w:t xml:space="preserve">, </w:t>
      </w:r>
      <w:proofErr w:type="spellStart"/>
      <w:r w:rsidRPr="002D0BFA">
        <w:rPr>
          <w:sz w:val="24"/>
          <w:szCs w:val="24"/>
        </w:rPr>
        <w:t>Троицко</w:t>
      </w:r>
      <w:proofErr w:type="spellEnd"/>
      <w:r w:rsidRPr="002D0BFA">
        <w:rPr>
          <w:sz w:val="24"/>
          <w:szCs w:val="24"/>
        </w:rPr>
        <w:t xml:space="preserve"> - Печорский район, Республика Коми</w:t>
      </w:r>
    </w:p>
    <w:p w:rsidR="002D0BFA" w:rsidRPr="002D0BFA" w:rsidRDefault="002D0BFA" w:rsidP="002D0BFA">
      <w:pPr>
        <w:tabs>
          <w:tab w:val="left" w:pos="2535"/>
        </w:tabs>
        <w:ind w:firstLine="720"/>
        <w:jc w:val="both"/>
        <w:rPr>
          <w:sz w:val="24"/>
          <w:szCs w:val="24"/>
        </w:rPr>
      </w:pPr>
    </w:p>
    <w:p w:rsidR="002D0BFA" w:rsidRPr="002D0BFA" w:rsidRDefault="002D0BFA" w:rsidP="002D0BFA">
      <w:pPr>
        <w:tabs>
          <w:tab w:val="left" w:pos="2535"/>
        </w:tabs>
        <w:ind w:firstLine="720"/>
        <w:jc w:val="both"/>
        <w:rPr>
          <w:sz w:val="24"/>
          <w:szCs w:val="24"/>
        </w:rPr>
      </w:pPr>
    </w:p>
    <w:p w:rsidR="002D0BFA" w:rsidRPr="002D0BFA" w:rsidRDefault="002D0BFA" w:rsidP="002D0BFA">
      <w:pPr>
        <w:jc w:val="both"/>
        <w:rPr>
          <w:b/>
          <w:sz w:val="28"/>
          <w:szCs w:val="28"/>
        </w:rPr>
      </w:pPr>
      <w:r w:rsidRPr="002D0BFA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«25» февраля </w:t>
      </w:r>
      <w:r w:rsidRPr="002D0BFA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2D0BFA">
        <w:rPr>
          <w:sz w:val="28"/>
          <w:szCs w:val="28"/>
        </w:rPr>
        <w:t xml:space="preserve">  № </w:t>
      </w:r>
      <w:r>
        <w:rPr>
          <w:b/>
          <w:sz w:val="28"/>
          <w:szCs w:val="28"/>
        </w:rPr>
        <w:t>25</w:t>
      </w:r>
    </w:p>
    <w:p w:rsidR="002D0BFA" w:rsidRPr="002D0BFA" w:rsidRDefault="002D0BFA" w:rsidP="002D0BFA">
      <w:pPr>
        <w:jc w:val="both"/>
        <w:rPr>
          <w:b/>
          <w:sz w:val="28"/>
          <w:szCs w:val="28"/>
        </w:rPr>
      </w:pPr>
    </w:p>
    <w:p w:rsidR="002D0BFA" w:rsidRPr="002D0BFA" w:rsidRDefault="002D0BFA" w:rsidP="002D0BFA">
      <w:pPr>
        <w:jc w:val="both"/>
        <w:rPr>
          <w:b/>
          <w:sz w:val="28"/>
          <w:szCs w:val="28"/>
        </w:rPr>
      </w:pPr>
      <w:r w:rsidRPr="002D0BFA">
        <w:rPr>
          <w:b/>
          <w:sz w:val="28"/>
          <w:szCs w:val="28"/>
        </w:rPr>
        <w:t xml:space="preserve">    Об утверждении программы сельского поселения «Митрофан-</w:t>
      </w:r>
      <w:proofErr w:type="spellStart"/>
      <w:r w:rsidRPr="002D0BFA">
        <w:rPr>
          <w:b/>
          <w:sz w:val="28"/>
          <w:szCs w:val="28"/>
        </w:rPr>
        <w:t>Дикост</w:t>
      </w:r>
      <w:proofErr w:type="spellEnd"/>
      <w:r w:rsidRPr="002D0BFA">
        <w:rPr>
          <w:b/>
          <w:sz w:val="28"/>
          <w:szCs w:val="28"/>
        </w:rPr>
        <w:t>»</w:t>
      </w:r>
    </w:p>
    <w:p w:rsidR="002D0BFA" w:rsidRPr="002D0BFA" w:rsidRDefault="002D0BFA" w:rsidP="002D0BFA">
      <w:pPr>
        <w:jc w:val="both"/>
        <w:rPr>
          <w:b/>
          <w:sz w:val="28"/>
          <w:szCs w:val="28"/>
        </w:rPr>
      </w:pPr>
      <w:r w:rsidRPr="002D0BFA">
        <w:rPr>
          <w:b/>
          <w:sz w:val="28"/>
          <w:szCs w:val="28"/>
        </w:rPr>
        <w:t>«Пожарная безопасность населенных пунктов и объектов социальной сферы сельского поселения «Митрофан-</w:t>
      </w:r>
      <w:proofErr w:type="spellStart"/>
      <w:r w:rsidRPr="002D0BFA">
        <w:rPr>
          <w:b/>
          <w:sz w:val="28"/>
          <w:szCs w:val="28"/>
        </w:rPr>
        <w:t>Дикост</w:t>
      </w:r>
      <w:proofErr w:type="spellEnd"/>
      <w:r w:rsidRPr="002D0BFA">
        <w:rPr>
          <w:b/>
          <w:sz w:val="28"/>
          <w:szCs w:val="28"/>
        </w:rPr>
        <w:t>» на 2019-2021 годы»</w:t>
      </w:r>
    </w:p>
    <w:p w:rsidR="002D0BFA" w:rsidRPr="002D0BFA" w:rsidRDefault="002D0BFA" w:rsidP="002D0BFA">
      <w:pPr>
        <w:jc w:val="both"/>
        <w:rPr>
          <w:b/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b/>
          <w:sz w:val="28"/>
          <w:szCs w:val="28"/>
        </w:rPr>
        <w:t xml:space="preserve">    </w:t>
      </w:r>
      <w:r w:rsidRPr="002D0BFA">
        <w:rPr>
          <w:sz w:val="28"/>
          <w:szCs w:val="28"/>
        </w:rPr>
        <w:t>В соответствии Федерального закона от 06.10.2003 г. № 131-ФЗ «Об общих принципах организации местного самоуправления в Российской Федерации», статьей 19 Федерального закона от 21.12.1994 г. № 69-ФЗ «О пожарной безопасности», статьей 63 Федерального закона от 22.07.2008 г. № 123-ФЗ «Технический регламент о требованиях пожарной безопасности» в целях предотвращения пожаров, гибели людей на территории населенного пункта и на объектах социальной сферы сельского поселения «Митрофан-</w:t>
      </w:r>
      <w:proofErr w:type="spellStart"/>
      <w:r w:rsidRPr="002D0BFA">
        <w:rPr>
          <w:sz w:val="28"/>
          <w:szCs w:val="28"/>
        </w:rPr>
        <w:t>Дикост</w:t>
      </w:r>
      <w:proofErr w:type="spellEnd"/>
      <w:r w:rsidRPr="002D0BFA">
        <w:rPr>
          <w:sz w:val="28"/>
          <w:szCs w:val="28"/>
        </w:rPr>
        <w:t>»,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b/>
          <w:sz w:val="28"/>
          <w:szCs w:val="28"/>
        </w:rPr>
      </w:pPr>
      <w:r w:rsidRPr="002D0BFA">
        <w:rPr>
          <w:sz w:val="28"/>
          <w:szCs w:val="28"/>
        </w:rPr>
        <w:t xml:space="preserve">                                            </w:t>
      </w:r>
      <w:r w:rsidRPr="002D0BFA">
        <w:rPr>
          <w:b/>
          <w:sz w:val="28"/>
          <w:szCs w:val="28"/>
        </w:rPr>
        <w:t xml:space="preserve">П О С Т А Н О В Л Я </w:t>
      </w:r>
      <w:proofErr w:type="gramStart"/>
      <w:r w:rsidRPr="002D0BFA">
        <w:rPr>
          <w:b/>
          <w:sz w:val="28"/>
          <w:szCs w:val="28"/>
        </w:rPr>
        <w:t>Ю :</w:t>
      </w:r>
      <w:proofErr w:type="gramEnd"/>
    </w:p>
    <w:p w:rsidR="002D0BFA" w:rsidRPr="002D0BFA" w:rsidRDefault="002D0BFA" w:rsidP="002D0BFA">
      <w:pPr>
        <w:jc w:val="both"/>
        <w:rPr>
          <w:b/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 1. Утвердить программу сельского поселения «Митрофан-</w:t>
      </w:r>
      <w:proofErr w:type="spellStart"/>
      <w:r w:rsidRPr="002D0BFA">
        <w:rPr>
          <w:sz w:val="28"/>
          <w:szCs w:val="28"/>
        </w:rPr>
        <w:t>Дикост</w:t>
      </w:r>
      <w:proofErr w:type="spellEnd"/>
      <w:r w:rsidRPr="002D0BFA">
        <w:rPr>
          <w:sz w:val="28"/>
          <w:szCs w:val="28"/>
        </w:rPr>
        <w:t>» «Пожарная безопасность населенных пунктов и объектов социальной сферы сельского поселения «Митрофан-</w:t>
      </w:r>
      <w:proofErr w:type="spellStart"/>
      <w:r w:rsidRPr="002D0BFA">
        <w:rPr>
          <w:sz w:val="28"/>
          <w:szCs w:val="28"/>
        </w:rPr>
        <w:t>Дикост</w:t>
      </w:r>
      <w:proofErr w:type="spellEnd"/>
      <w:r w:rsidRPr="002D0BFA">
        <w:rPr>
          <w:sz w:val="28"/>
          <w:szCs w:val="28"/>
        </w:rPr>
        <w:t xml:space="preserve">» на 2019-2021 годы» </w:t>
      </w:r>
      <w:proofErr w:type="spellStart"/>
      <w:r w:rsidRPr="002D0BFA">
        <w:rPr>
          <w:sz w:val="28"/>
          <w:szCs w:val="28"/>
        </w:rPr>
        <w:t>согалсно</w:t>
      </w:r>
      <w:proofErr w:type="spellEnd"/>
      <w:r w:rsidRPr="002D0BFA">
        <w:rPr>
          <w:sz w:val="28"/>
          <w:szCs w:val="28"/>
        </w:rPr>
        <w:t xml:space="preserve"> приложению.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 2. Постановление вступает в силу с момента подписания и распространяется на правоотношения, возникшие с 01.01.2019 года.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 3. Контроль за реализацией программы оставляю за собой.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>Глава сельского поселения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>«Митрофан-</w:t>
      </w:r>
      <w:proofErr w:type="spellStart"/>
      <w:proofErr w:type="gramStart"/>
      <w:r w:rsidRPr="002D0BFA">
        <w:rPr>
          <w:sz w:val="28"/>
          <w:szCs w:val="28"/>
        </w:rPr>
        <w:t>Дикост</w:t>
      </w:r>
      <w:proofErr w:type="spellEnd"/>
      <w:r w:rsidRPr="002D0BFA">
        <w:rPr>
          <w:sz w:val="28"/>
          <w:szCs w:val="28"/>
        </w:rPr>
        <w:t xml:space="preserve">»   </w:t>
      </w:r>
      <w:proofErr w:type="gramEnd"/>
      <w:r w:rsidRPr="002D0BFA">
        <w:rPr>
          <w:sz w:val="28"/>
          <w:szCs w:val="28"/>
        </w:rPr>
        <w:t xml:space="preserve">                                                   </w:t>
      </w:r>
      <w:proofErr w:type="spellStart"/>
      <w:r w:rsidRPr="002D0BFA">
        <w:rPr>
          <w:sz w:val="28"/>
          <w:szCs w:val="28"/>
        </w:rPr>
        <w:t>И.А.Логинова</w:t>
      </w:r>
      <w:proofErr w:type="spellEnd"/>
      <w:r w:rsidRPr="002D0BFA">
        <w:rPr>
          <w:sz w:val="28"/>
          <w:szCs w:val="28"/>
        </w:rPr>
        <w:t xml:space="preserve"> </w:t>
      </w:r>
    </w:p>
    <w:p w:rsidR="002D0BFA" w:rsidRPr="002D0BFA" w:rsidRDefault="002D0BFA" w:rsidP="002D0BFA">
      <w:pPr>
        <w:jc w:val="both"/>
        <w:rPr>
          <w:b/>
          <w:sz w:val="28"/>
          <w:szCs w:val="28"/>
        </w:rPr>
      </w:pPr>
    </w:p>
    <w:p w:rsidR="002D0BFA" w:rsidRPr="002D0BFA" w:rsidRDefault="002D0BFA" w:rsidP="002D0BFA">
      <w:pPr>
        <w:jc w:val="both"/>
        <w:rPr>
          <w:b/>
          <w:sz w:val="28"/>
          <w:szCs w:val="28"/>
        </w:rPr>
      </w:pPr>
      <w:r w:rsidRPr="002D0BFA">
        <w:rPr>
          <w:b/>
          <w:sz w:val="28"/>
          <w:szCs w:val="28"/>
        </w:rPr>
        <w:t xml:space="preserve">     </w:t>
      </w:r>
    </w:p>
    <w:p w:rsidR="002D0BFA" w:rsidRPr="002D0BFA" w:rsidRDefault="002D0BFA" w:rsidP="002D0BFA">
      <w:pPr>
        <w:jc w:val="both"/>
        <w:rPr>
          <w:b/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tabs>
          <w:tab w:val="left" w:pos="7395"/>
        </w:tabs>
        <w:spacing w:line="480" w:lineRule="auto"/>
        <w:rPr>
          <w:rFonts w:eastAsiaTheme="minorHAnsi"/>
          <w:sz w:val="28"/>
          <w:szCs w:val="28"/>
          <w:lang w:eastAsia="en-US"/>
        </w:rPr>
      </w:pPr>
      <w:r w:rsidRPr="002D0BFA">
        <w:rPr>
          <w:rFonts w:eastAsiaTheme="minorHAnsi"/>
          <w:sz w:val="28"/>
          <w:szCs w:val="28"/>
          <w:lang w:eastAsia="en-US"/>
        </w:rPr>
        <w:t xml:space="preserve">                     </w:t>
      </w:r>
    </w:p>
    <w:p w:rsidR="002D0BFA" w:rsidRPr="002D0BFA" w:rsidRDefault="002D0BFA" w:rsidP="002D0BFA">
      <w:pPr>
        <w:tabs>
          <w:tab w:val="left" w:pos="7395"/>
        </w:tabs>
        <w:spacing w:line="480" w:lineRule="auto"/>
        <w:rPr>
          <w:rFonts w:eastAsiaTheme="minorHAnsi"/>
          <w:sz w:val="24"/>
          <w:szCs w:val="24"/>
          <w:lang w:eastAsia="en-US"/>
        </w:rPr>
      </w:pPr>
      <w:r w:rsidRPr="002D0BFA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Приложение к постановлению</w:t>
      </w:r>
    </w:p>
    <w:p w:rsidR="002D0BFA" w:rsidRPr="002D0BFA" w:rsidRDefault="002D0BFA" w:rsidP="002D0BFA">
      <w:pPr>
        <w:tabs>
          <w:tab w:val="left" w:pos="7395"/>
        </w:tabs>
        <w:spacing w:line="480" w:lineRule="auto"/>
        <w:rPr>
          <w:rFonts w:eastAsiaTheme="minorHAnsi"/>
          <w:sz w:val="24"/>
          <w:szCs w:val="24"/>
          <w:lang w:eastAsia="en-US"/>
        </w:rPr>
      </w:pPr>
      <w:r w:rsidRPr="002D0BFA">
        <w:rPr>
          <w:rFonts w:eastAsiaTheme="minorHAnsi"/>
          <w:sz w:val="24"/>
          <w:szCs w:val="24"/>
          <w:lang w:eastAsia="en-US"/>
        </w:rPr>
        <w:lastRenderedPageBreak/>
        <w:t xml:space="preserve">                                                                                        </w:t>
      </w:r>
      <w:proofErr w:type="gramStart"/>
      <w:r w:rsidRPr="002D0BFA">
        <w:rPr>
          <w:rFonts w:eastAsiaTheme="minorHAnsi"/>
          <w:sz w:val="24"/>
          <w:szCs w:val="24"/>
          <w:lang w:eastAsia="en-US"/>
        </w:rPr>
        <w:t>администрации</w:t>
      </w:r>
      <w:proofErr w:type="gramEnd"/>
      <w:r w:rsidRPr="002D0BFA">
        <w:rPr>
          <w:rFonts w:eastAsiaTheme="minorHAnsi"/>
          <w:sz w:val="24"/>
          <w:szCs w:val="24"/>
          <w:lang w:eastAsia="en-US"/>
        </w:rPr>
        <w:t xml:space="preserve"> сельского поселения </w:t>
      </w:r>
    </w:p>
    <w:p w:rsidR="002D0BFA" w:rsidRPr="002D0BFA" w:rsidRDefault="002D0BFA" w:rsidP="002D0BFA">
      <w:pPr>
        <w:tabs>
          <w:tab w:val="left" w:pos="7395"/>
        </w:tabs>
        <w:spacing w:line="480" w:lineRule="auto"/>
        <w:rPr>
          <w:rFonts w:eastAsiaTheme="minorHAnsi"/>
          <w:sz w:val="24"/>
          <w:szCs w:val="24"/>
          <w:lang w:eastAsia="en-US"/>
        </w:rPr>
      </w:pPr>
      <w:r w:rsidRPr="002D0BFA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«Митрофан-</w:t>
      </w:r>
      <w:proofErr w:type="spellStart"/>
      <w:r w:rsidRPr="002D0BFA">
        <w:rPr>
          <w:rFonts w:eastAsiaTheme="minorHAnsi"/>
          <w:sz w:val="24"/>
          <w:szCs w:val="24"/>
          <w:lang w:eastAsia="en-US"/>
        </w:rPr>
        <w:t>Дикост</w:t>
      </w:r>
      <w:proofErr w:type="spellEnd"/>
      <w:r w:rsidRPr="002D0BFA">
        <w:rPr>
          <w:rFonts w:eastAsiaTheme="minorHAnsi"/>
          <w:sz w:val="24"/>
          <w:szCs w:val="24"/>
          <w:lang w:eastAsia="en-US"/>
        </w:rPr>
        <w:t>» от «_</w:t>
      </w:r>
      <w:proofErr w:type="gramStart"/>
      <w:r w:rsidRPr="002D0BFA">
        <w:rPr>
          <w:rFonts w:eastAsiaTheme="minorHAnsi"/>
          <w:sz w:val="24"/>
          <w:szCs w:val="24"/>
          <w:lang w:eastAsia="en-US"/>
        </w:rPr>
        <w:t>_»_</w:t>
      </w:r>
      <w:proofErr w:type="gramEnd"/>
      <w:r w:rsidRPr="002D0BFA">
        <w:rPr>
          <w:rFonts w:eastAsiaTheme="minorHAnsi"/>
          <w:sz w:val="24"/>
          <w:szCs w:val="24"/>
          <w:lang w:eastAsia="en-US"/>
        </w:rPr>
        <w:t xml:space="preserve">__2019 №__           </w:t>
      </w:r>
    </w:p>
    <w:p w:rsidR="002D0BFA" w:rsidRPr="002D0BFA" w:rsidRDefault="002D0BFA" w:rsidP="002D0BFA">
      <w:pPr>
        <w:tabs>
          <w:tab w:val="left" w:pos="7395"/>
        </w:tabs>
        <w:spacing w:line="480" w:lineRule="auto"/>
        <w:rPr>
          <w:rFonts w:eastAsiaTheme="minorHAnsi"/>
          <w:sz w:val="24"/>
          <w:szCs w:val="24"/>
          <w:lang w:eastAsia="en-US"/>
        </w:rPr>
      </w:pPr>
    </w:p>
    <w:p w:rsidR="002D0BFA" w:rsidRPr="002D0BFA" w:rsidRDefault="002D0BFA" w:rsidP="002D0BFA">
      <w:pPr>
        <w:tabs>
          <w:tab w:val="left" w:pos="7395"/>
        </w:tabs>
        <w:spacing w:line="480" w:lineRule="auto"/>
        <w:rPr>
          <w:rFonts w:eastAsiaTheme="minorHAnsi"/>
          <w:sz w:val="24"/>
          <w:szCs w:val="24"/>
          <w:lang w:eastAsia="en-US"/>
        </w:rPr>
      </w:pPr>
      <w:r w:rsidRPr="002D0BFA">
        <w:rPr>
          <w:rFonts w:eastAsiaTheme="minorHAnsi"/>
          <w:sz w:val="28"/>
          <w:szCs w:val="28"/>
          <w:lang w:eastAsia="en-US"/>
        </w:rPr>
        <w:t xml:space="preserve">           </w:t>
      </w:r>
    </w:p>
    <w:p w:rsidR="002D0BFA" w:rsidRPr="002D0BFA" w:rsidRDefault="002D0BFA" w:rsidP="002D0BFA">
      <w:pPr>
        <w:tabs>
          <w:tab w:val="left" w:pos="7395"/>
        </w:tabs>
        <w:spacing w:line="480" w:lineRule="auto"/>
        <w:rPr>
          <w:rFonts w:eastAsiaTheme="minorHAnsi"/>
          <w:sz w:val="44"/>
          <w:szCs w:val="44"/>
          <w:lang w:eastAsia="en-US"/>
        </w:rPr>
      </w:pPr>
      <w:r w:rsidRPr="002D0BFA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Pr="002D0BFA"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Pr="002D0BFA">
        <w:rPr>
          <w:rFonts w:eastAsiaTheme="minorHAnsi"/>
          <w:b/>
          <w:sz w:val="44"/>
          <w:szCs w:val="44"/>
          <w:lang w:eastAsia="en-US"/>
        </w:rPr>
        <w:t>Программа</w:t>
      </w:r>
    </w:p>
    <w:p w:rsidR="002D0BFA" w:rsidRPr="002D0BFA" w:rsidRDefault="002D0BFA" w:rsidP="002D0BFA">
      <w:pPr>
        <w:tabs>
          <w:tab w:val="left" w:pos="7395"/>
        </w:tabs>
        <w:spacing w:line="480" w:lineRule="auto"/>
        <w:rPr>
          <w:rFonts w:eastAsiaTheme="minorHAnsi"/>
          <w:sz w:val="44"/>
          <w:szCs w:val="44"/>
          <w:lang w:eastAsia="en-US"/>
        </w:rPr>
      </w:pPr>
      <w:r w:rsidRPr="002D0BFA">
        <w:rPr>
          <w:rFonts w:eastAsiaTheme="minorHAnsi"/>
          <w:sz w:val="44"/>
          <w:szCs w:val="44"/>
          <w:lang w:eastAsia="en-US"/>
        </w:rPr>
        <w:t xml:space="preserve">                </w:t>
      </w:r>
      <w:proofErr w:type="gramStart"/>
      <w:r w:rsidRPr="002D0BFA">
        <w:rPr>
          <w:rFonts w:eastAsiaTheme="minorHAnsi"/>
          <w:b/>
          <w:sz w:val="28"/>
          <w:szCs w:val="28"/>
          <w:lang w:eastAsia="en-US"/>
        </w:rPr>
        <w:t>сельского</w:t>
      </w:r>
      <w:proofErr w:type="gramEnd"/>
      <w:r w:rsidRPr="002D0BFA">
        <w:rPr>
          <w:rFonts w:eastAsiaTheme="minorHAnsi"/>
          <w:b/>
          <w:sz w:val="28"/>
          <w:szCs w:val="28"/>
          <w:lang w:eastAsia="en-US"/>
        </w:rPr>
        <w:t xml:space="preserve"> поселения «Митрофан-</w:t>
      </w:r>
      <w:proofErr w:type="spellStart"/>
      <w:r w:rsidRPr="002D0BFA">
        <w:rPr>
          <w:rFonts w:eastAsiaTheme="minorHAnsi"/>
          <w:b/>
          <w:sz w:val="28"/>
          <w:szCs w:val="28"/>
          <w:lang w:eastAsia="en-US"/>
        </w:rPr>
        <w:t>Дикост</w:t>
      </w:r>
      <w:proofErr w:type="spellEnd"/>
      <w:r w:rsidRPr="002D0BFA">
        <w:rPr>
          <w:rFonts w:eastAsiaTheme="minorHAnsi"/>
          <w:b/>
          <w:sz w:val="28"/>
          <w:szCs w:val="28"/>
          <w:lang w:eastAsia="en-US"/>
        </w:rPr>
        <w:t>»</w:t>
      </w:r>
    </w:p>
    <w:p w:rsidR="002D0BFA" w:rsidRPr="002D0BFA" w:rsidRDefault="002D0BFA" w:rsidP="002D0BFA">
      <w:pPr>
        <w:tabs>
          <w:tab w:val="left" w:pos="7395"/>
        </w:tabs>
        <w:spacing w:line="48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D0BFA">
        <w:rPr>
          <w:rFonts w:eastAsiaTheme="minorHAnsi"/>
          <w:b/>
          <w:sz w:val="28"/>
          <w:szCs w:val="28"/>
          <w:lang w:eastAsia="en-US"/>
        </w:rPr>
        <w:t>«Пожарная безопасность населенных пунктов и объектов социальной сферы сельского поселения «Митрофан-</w:t>
      </w:r>
      <w:proofErr w:type="spellStart"/>
      <w:r w:rsidRPr="002D0BFA">
        <w:rPr>
          <w:rFonts w:eastAsiaTheme="minorHAnsi"/>
          <w:b/>
          <w:sz w:val="28"/>
          <w:szCs w:val="28"/>
          <w:lang w:eastAsia="en-US"/>
        </w:rPr>
        <w:t>Дикост</w:t>
      </w:r>
      <w:proofErr w:type="spellEnd"/>
      <w:r w:rsidRPr="002D0BFA">
        <w:rPr>
          <w:rFonts w:eastAsiaTheme="minorHAnsi"/>
          <w:b/>
          <w:sz w:val="28"/>
          <w:szCs w:val="28"/>
          <w:lang w:eastAsia="en-US"/>
        </w:rPr>
        <w:t>»»</w:t>
      </w:r>
    </w:p>
    <w:p w:rsidR="002D0BFA" w:rsidRPr="002D0BFA" w:rsidRDefault="002D0BFA" w:rsidP="002D0BFA">
      <w:pPr>
        <w:tabs>
          <w:tab w:val="left" w:pos="7395"/>
        </w:tabs>
        <w:spacing w:line="480" w:lineRule="auto"/>
        <w:rPr>
          <w:rFonts w:eastAsiaTheme="minorHAnsi"/>
          <w:b/>
          <w:sz w:val="28"/>
          <w:szCs w:val="28"/>
          <w:lang w:eastAsia="en-US"/>
        </w:rPr>
      </w:pPr>
    </w:p>
    <w:p w:rsidR="002D0BFA" w:rsidRPr="002D0BFA" w:rsidRDefault="002D0BFA" w:rsidP="002D0BFA">
      <w:pPr>
        <w:tabs>
          <w:tab w:val="left" w:pos="7395"/>
        </w:tabs>
        <w:spacing w:line="480" w:lineRule="auto"/>
        <w:rPr>
          <w:rFonts w:eastAsiaTheme="minorHAnsi"/>
          <w:sz w:val="28"/>
          <w:szCs w:val="28"/>
          <w:lang w:eastAsia="en-US"/>
        </w:rPr>
      </w:pPr>
      <w:r w:rsidRPr="002D0BFA">
        <w:rPr>
          <w:rFonts w:eastAsiaTheme="minorHAnsi"/>
          <w:sz w:val="28"/>
          <w:szCs w:val="28"/>
          <w:lang w:eastAsia="en-US"/>
        </w:rPr>
        <w:t xml:space="preserve">                                                  Паспорт программы</w:t>
      </w:r>
    </w:p>
    <w:tbl>
      <w:tblPr>
        <w:tblpPr w:leftFromText="180" w:rightFromText="180" w:horzAnchor="margin" w:tblpXSpec="center" w:tblpY="-114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544"/>
        <w:gridCol w:w="1134"/>
        <w:gridCol w:w="851"/>
        <w:gridCol w:w="1417"/>
      </w:tblGrid>
      <w:tr w:rsidR="002D0BFA" w:rsidRPr="002D0BFA" w:rsidTr="00110C4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proofErr w:type="gramStart"/>
            <w:r w:rsidRPr="002D0BFA">
              <w:rPr>
                <w:sz w:val="28"/>
                <w:szCs w:val="28"/>
              </w:rPr>
              <w:lastRenderedPageBreak/>
              <w:t>Наименование  долгосрочной</w:t>
            </w:r>
            <w:proofErr w:type="gramEnd"/>
            <w:r w:rsidRPr="002D0BFA">
              <w:rPr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«Пожарная безопасность населенных пунктов и объектов социальной сферы сельского поселения «Митрофан-</w:t>
            </w:r>
            <w:proofErr w:type="spellStart"/>
            <w:r w:rsidRPr="002D0BFA">
              <w:rPr>
                <w:sz w:val="28"/>
                <w:szCs w:val="28"/>
              </w:rPr>
              <w:t>Дикост</w:t>
            </w:r>
            <w:proofErr w:type="spellEnd"/>
            <w:r w:rsidRPr="002D0BFA">
              <w:rPr>
                <w:sz w:val="28"/>
                <w:szCs w:val="28"/>
              </w:rPr>
              <w:t>»»</w:t>
            </w:r>
          </w:p>
        </w:tc>
      </w:tr>
      <w:tr w:rsidR="002D0BFA" w:rsidRPr="002D0BFA" w:rsidTr="00110C4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Основание для разработки долгосрочной целевой программы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Федеральный закон от 21.12.1994 № 69-ФЗ «О пожарной безопасности», федеральный закон от 22.07.2008 № 123-ФЗ «Технический регламент о требованиях пожарной безопасности» 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2D0BFA" w:rsidRPr="002D0BFA" w:rsidTr="00110C4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Заказчик долгосрочной целевой программы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 xml:space="preserve">Администрация сельского поселения 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«Митрофан-</w:t>
            </w:r>
            <w:proofErr w:type="spellStart"/>
            <w:r w:rsidRPr="002D0BFA">
              <w:rPr>
                <w:sz w:val="28"/>
                <w:szCs w:val="28"/>
              </w:rPr>
              <w:t>Дикост</w:t>
            </w:r>
            <w:proofErr w:type="spellEnd"/>
            <w:r w:rsidRPr="002D0BFA">
              <w:rPr>
                <w:sz w:val="28"/>
                <w:szCs w:val="28"/>
              </w:rPr>
              <w:t>»</w:t>
            </w:r>
          </w:p>
        </w:tc>
      </w:tr>
      <w:tr w:rsidR="002D0BFA" w:rsidRPr="002D0BFA" w:rsidTr="00110C4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 xml:space="preserve">Разработчик </w:t>
            </w:r>
            <w:proofErr w:type="spellStart"/>
            <w:proofErr w:type="gramStart"/>
            <w:r w:rsidRPr="002D0BFA">
              <w:rPr>
                <w:sz w:val="28"/>
                <w:szCs w:val="28"/>
              </w:rPr>
              <w:t>долгосроч</w:t>
            </w:r>
            <w:proofErr w:type="spellEnd"/>
            <w:r w:rsidRPr="002D0BFA">
              <w:rPr>
                <w:sz w:val="28"/>
                <w:szCs w:val="28"/>
              </w:rPr>
              <w:t>-ной</w:t>
            </w:r>
            <w:proofErr w:type="gramEnd"/>
            <w:r w:rsidRPr="002D0BFA">
              <w:rPr>
                <w:sz w:val="28"/>
                <w:szCs w:val="28"/>
              </w:rPr>
              <w:t xml:space="preserve"> целевой программы (подпрограммы)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Рабочая группа, утвержденная распоряжением главы сельского поселения «Митрофан-</w:t>
            </w:r>
            <w:proofErr w:type="spellStart"/>
            <w:r w:rsidRPr="002D0BFA">
              <w:rPr>
                <w:sz w:val="28"/>
                <w:szCs w:val="28"/>
              </w:rPr>
              <w:t>Дикост</w:t>
            </w:r>
            <w:proofErr w:type="spellEnd"/>
            <w:r w:rsidRPr="002D0BFA">
              <w:rPr>
                <w:sz w:val="28"/>
                <w:szCs w:val="28"/>
              </w:rPr>
              <w:t>»</w:t>
            </w:r>
          </w:p>
        </w:tc>
      </w:tr>
      <w:tr w:rsidR="002D0BFA" w:rsidRPr="002D0BFA" w:rsidTr="00110C4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 xml:space="preserve">Исполнители </w:t>
            </w:r>
            <w:proofErr w:type="spellStart"/>
            <w:proofErr w:type="gramStart"/>
            <w:r w:rsidRPr="002D0BFA">
              <w:rPr>
                <w:sz w:val="28"/>
                <w:szCs w:val="28"/>
              </w:rPr>
              <w:t>долгосроч</w:t>
            </w:r>
            <w:proofErr w:type="spellEnd"/>
            <w:r w:rsidRPr="002D0BFA">
              <w:rPr>
                <w:sz w:val="28"/>
                <w:szCs w:val="28"/>
              </w:rPr>
              <w:t>-ной</w:t>
            </w:r>
            <w:proofErr w:type="gramEnd"/>
            <w:r w:rsidRPr="002D0BFA">
              <w:rPr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 xml:space="preserve">Администрация сельского поселения 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«Митрофан-</w:t>
            </w:r>
            <w:proofErr w:type="spellStart"/>
            <w:r w:rsidRPr="002D0BFA">
              <w:rPr>
                <w:sz w:val="28"/>
                <w:szCs w:val="28"/>
              </w:rPr>
              <w:t>Дикост</w:t>
            </w:r>
            <w:proofErr w:type="spellEnd"/>
            <w:r w:rsidRPr="002D0BFA">
              <w:rPr>
                <w:sz w:val="28"/>
                <w:szCs w:val="28"/>
              </w:rPr>
              <w:t>»</w:t>
            </w:r>
          </w:p>
        </w:tc>
      </w:tr>
      <w:tr w:rsidR="002D0BFA" w:rsidRPr="002D0BFA" w:rsidTr="00110C4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Сроки (этапы) реализации долгосрочной целевой программы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2019 – 2021</w:t>
            </w:r>
          </w:p>
        </w:tc>
      </w:tr>
      <w:tr w:rsidR="002D0BFA" w:rsidRPr="002D0BFA" w:rsidTr="00110C4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Цель долгосрочной целевой программы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Предотвращение пожаров, гибели людей на территории населенных пунктов и объектах социальной сферы сельского поселения «Митрофан-</w:t>
            </w:r>
            <w:proofErr w:type="spellStart"/>
            <w:r w:rsidRPr="002D0BFA">
              <w:rPr>
                <w:sz w:val="28"/>
                <w:szCs w:val="28"/>
              </w:rPr>
              <w:t>Дикост</w:t>
            </w:r>
            <w:proofErr w:type="spellEnd"/>
            <w:r w:rsidRPr="002D0BFA">
              <w:rPr>
                <w:sz w:val="28"/>
                <w:szCs w:val="28"/>
              </w:rPr>
              <w:t xml:space="preserve">» за счет выполнения мероприятий способствующих обеспечению пожарной безопасности населенных пунктов, повышения пожарной безопасности зданий и помещений учреждений. </w:t>
            </w:r>
          </w:p>
        </w:tc>
      </w:tr>
      <w:tr w:rsidR="002D0BFA" w:rsidRPr="002D0BFA" w:rsidTr="00110C4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Основные задачи долгосрочной целевой программы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-устранение нарушений норм и правил пожарной безопасности на территории населенных пунктов и объектах социальной сферы сельского поселения «Митрофан-</w:t>
            </w:r>
            <w:proofErr w:type="spellStart"/>
            <w:r w:rsidRPr="002D0BFA">
              <w:rPr>
                <w:sz w:val="28"/>
                <w:szCs w:val="28"/>
              </w:rPr>
              <w:t>Дикост</w:t>
            </w:r>
            <w:proofErr w:type="spellEnd"/>
            <w:r w:rsidRPr="002D0BFA">
              <w:rPr>
                <w:sz w:val="28"/>
                <w:szCs w:val="28"/>
              </w:rPr>
              <w:t>»;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-оснащение населенных пунктов, учреждений администрации, объектов социальной сферы сельского поселения «Митрофан-</w:t>
            </w:r>
            <w:proofErr w:type="spellStart"/>
            <w:r w:rsidRPr="002D0BFA">
              <w:rPr>
                <w:sz w:val="28"/>
                <w:szCs w:val="28"/>
              </w:rPr>
              <w:t>Дикост</w:t>
            </w:r>
            <w:proofErr w:type="spellEnd"/>
            <w:r w:rsidRPr="002D0BFA">
              <w:rPr>
                <w:sz w:val="28"/>
                <w:szCs w:val="28"/>
              </w:rPr>
              <w:t xml:space="preserve">» противопожарными средствами выполнения в них противопожарных работ и </w:t>
            </w:r>
            <w:proofErr w:type="gramStart"/>
            <w:r w:rsidRPr="002D0BFA">
              <w:rPr>
                <w:sz w:val="28"/>
                <w:szCs w:val="28"/>
              </w:rPr>
              <w:t xml:space="preserve">мероприятий.   </w:t>
            </w:r>
            <w:proofErr w:type="gramEnd"/>
          </w:p>
        </w:tc>
      </w:tr>
      <w:tr w:rsidR="002D0BFA" w:rsidRPr="002D0BFA" w:rsidTr="00110C4C">
        <w:trPr>
          <w:trHeight w:val="15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Объемы и источники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Финансирования долгосрочной целевой программы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Общий объем финансирования долгосрочной целевой программы -в том числе за счет местного бюджета.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 xml:space="preserve">. </w:t>
            </w:r>
          </w:p>
        </w:tc>
      </w:tr>
      <w:tr w:rsidR="002D0BFA" w:rsidRPr="002D0BFA" w:rsidTr="00110C4C">
        <w:trPr>
          <w:trHeight w:val="12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По источникам финансирования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*бюджет муниципального образования сельского поселения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«Митрофан-</w:t>
            </w:r>
            <w:proofErr w:type="spellStart"/>
            <w:r w:rsidRPr="002D0BFA">
              <w:rPr>
                <w:sz w:val="28"/>
                <w:szCs w:val="28"/>
              </w:rPr>
              <w:t>Дикост</w:t>
            </w:r>
            <w:proofErr w:type="spellEnd"/>
            <w:r w:rsidRPr="002D0BFA">
              <w:rPr>
                <w:sz w:val="28"/>
                <w:szCs w:val="28"/>
              </w:rPr>
              <w:t>»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*федеральный бюджет (возможно привлечение)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*республиканский бюджет РК (возможно привлечение)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Всего:</w:t>
            </w:r>
          </w:p>
        </w:tc>
      </w:tr>
      <w:tr w:rsidR="002D0BFA" w:rsidRPr="002D0BFA" w:rsidTr="00110C4C">
        <w:trPr>
          <w:trHeight w:val="192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FA" w:rsidRPr="002D0BFA" w:rsidRDefault="002D0BFA" w:rsidP="002D0BFA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50 000</w:t>
            </w:r>
          </w:p>
        </w:tc>
      </w:tr>
      <w:tr w:rsidR="002D0BFA" w:rsidRPr="002D0BFA" w:rsidTr="00110C4C">
        <w:trPr>
          <w:trHeight w:val="1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FA" w:rsidRPr="002D0BFA" w:rsidRDefault="002D0BFA" w:rsidP="002D0BFA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</w:tc>
      </w:tr>
      <w:tr w:rsidR="002D0BFA" w:rsidRPr="002D0BFA" w:rsidTr="00110C4C">
        <w:trPr>
          <w:trHeight w:val="1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FA" w:rsidRPr="002D0BFA" w:rsidRDefault="002D0BFA" w:rsidP="002D0BFA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200 000</w:t>
            </w:r>
          </w:p>
        </w:tc>
      </w:tr>
      <w:tr w:rsidR="002D0BFA" w:rsidRPr="002D0BFA" w:rsidTr="00110C4C">
        <w:trPr>
          <w:trHeight w:val="5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Ожидаемые конечные результаты долгосрочной целевой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Целевые индикаторы оценки эффективности реализации программы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- количество пожаров, произошедших в структурных подразделениях и на объектах муниципальных учреждений социальной сферы;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 xml:space="preserve">- количество обученных сотрудников по профилактике пожаров и действиям в условиях возникновения пожаров; 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- количество выявлен-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D0BFA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2D0BFA">
              <w:rPr>
                <w:sz w:val="28"/>
                <w:szCs w:val="28"/>
              </w:rPr>
              <w:t xml:space="preserve"> нарушений требований пожарной безопасности 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proofErr w:type="gramStart"/>
            <w:r w:rsidRPr="002D0BFA">
              <w:rPr>
                <w:sz w:val="28"/>
                <w:szCs w:val="28"/>
              </w:rPr>
              <w:t>( по</w:t>
            </w:r>
            <w:proofErr w:type="gramEnd"/>
            <w:r w:rsidRPr="002D0BFA">
              <w:rPr>
                <w:sz w:val="28"/>
                <w:szCs w:val="28"/>
              </w:rPr>
              <w:t xml:space="preserve"> предписаниям ОНД)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 xml:space="preserve">-количество устраненных нарушений требований пожарной безопасности 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(</w:t>
            </w:r>
            <w:proofErr w:type="gramStart"/>
            <w:r w:rsidRPr="002D0BFA">
              <w:rPr>
                <w:sz w:val="28"/>
                <w:szCs w:val="28"/>
              </w:rPr>
              <w:t>по</w:t>
            </w:r>
            <w:proofErr w:type="gramEnd"/>
            <w:r w:rsidRPr="002D0BFA">
              <w:rPr>
                <w:sz w:val="28"/>
                <w:szCs w:val="28"/>
              </w:rPr>
              <w:t xml:space="preserve"> предписаниям ОНД);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 xml:space="preserve">- количество проведенных тренировок по эвакуации людей при пожаре.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Плановое значение целевого индикатора (по годам)</w:t>
            </w:r>
          </w:p>
        </w:tc>
      </w:tr>
      <w:tr w:rsidR="002D0BFA" w:rsidRPr="002D0BFA" w:rsidTr="00110C4C">
        <w:trPr>
          <w:trHeight w:val="5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FA" w:rsidRPr="002D0BFA" w:rsidRDefault="002D0BFA" w:rsidP="002D0BFA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BFA" w:rsidRPr="002D0BFA" w:rsidRDefault="002D0BFA" w:rsidP="002D0BFA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2019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0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90%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1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1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2020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0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4"/>
                <w:szCs w:val="24"/>
              </w:rPr>
            </w:pPr>
          </w:p>
          <w:p w:rsidR="002D0BFA" w:rsidRPr="002D0BFA" w:rsidRDefault="002D0BFA" w:rsidP="002D0BFA">
            <w:pPr>
              <w:jc w:val="both"/>
              <w:rPr>
                <w:sz w:val="24"/>
                <w:szCs w:val="24"/>
              </w:rPr>
            </w:pPr>
          </w:p>
          <w:p w:rsidR="002D0BFA" w:rsidRPr="002D0BFA" w:rsidRDefault="002D0BFA" w:rsidP="002D0BFA">
            <w:pPr>
              <w:jc w:val="both"/>
              <w:rPr>
                <w:sz w:val="24"/>
                <w:szCs w:val="24"/>
              </w:rPr>
            </w:pPr>
          </w:p>
          <w:p w:rsidR="002D0BFA" w:rsidRPr="002D0BFA" w:rsidRDefault="002D0BFA" w:rsidP="002D0BFA">
            <w:pPr>
              <w:jc w:val="both"/>
              <w:rPr>
                <w:sz w:val="24"/>
                <w:szCs w:val="24"/>
              </w:rPr>
            </w:pPr>
          </w:p>
          <w:p w:rsidR="002D0BFA" w:rsidRPr="002D0BFA" w:rsidRDefault="002D0BFA" w:rsidP="002D0BFA">
            <w:pPr>
              <w:jc w:val="both"/>
              <w:rPr>
                <w:sz w:val="24"/>
                <w:szCs w:val="24"/>
              </w:rPr>
            </w:pPr>
          </w:p>
          <w:p w:rsidR="002D0BFA" w:rsidRPr="002D0BFA" w:rsidRDefault="002D0BFA" w:rsidP="002D0BFA">
            <w:pPr>
              <w:jc w:val="both"/>
              <w:rPr>
                <w:sz w:val="24"/>
                <w:szCs w:val="24"/>
              </w:rPr>
            </w:pPr>
            <w:r w:rsidRPr="002D0BFA">
              <w:rPr>
                <w:sz w:val="24"/>
                <w:szCs w:val="24"/>
              </w:rPr>
              <w:t>100%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0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0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2021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0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100%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0</w:t>
            </w: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</w:p>
          <w:p w:rsidR="002D0BFA" w:rsidRPr="002D0BFA" w:rsidRDefault="002D0BFA" w:rsidP="002D0BFA">
            <w:pPr>
              <w:jc w:val="both"/>
              <w:rPr>
                <w:sz w:val="28"/>
                <w:szCs w:val="28"/>
              </w:rPr>
            </w:pPr>
            <w:r w:rsidRPr="002D0BFA">
              <w:rPr>
                <w:sz w:val="28"/>
                <w:szCs w:val="28"/>
              </w:rPr>
              <w:t>5</w:t>
            </w:r>
          </w:p>
        </w:tc>
      </w:tr>
    </w:tbl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>- объемы финансирования уточняются ежегодно при формировании бюджета муниципального образования сельского поселения «Митрофан-</w:t>
      </w:r>
      <w:proofErr w:type="spellStart"/>
      <w:r w:rsidRPr="002D0BFA">
        <w:rPr>
          <w:sz w:val="28"/>
          <w:szCs w:val="28"/>
        </w:rPr>
        <w:t>Дикост</w:t>
      </w:r>
      <w:proofErr w:type="spellEnd"/>
      <w:r w:rsidRPr="002D0BFA">
        <w:rPr>
          <w:sz w:val="28"/>
          <w:szCs w:val="28"/>
        </w:rPr>
        <w:t>» на очередной финансовый год.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numPr>
          <w:ilvl w:val="0"/>
          <w:numId w:val="15"/>
        </w:numPr>
        <w:spacing w:after="160" w:line="259" w:lineRule="auto"/>
        <w:jc w:val="both"/>
        <w:rPr>
          <w:sz w:val="28"/>
          <w:szCs w:val="28"/>
        </w:rPr>
      </w:pPr>
      <w:r w:rsidRPr="002D0BFA">
        <w:rPr>
          <w:sz w:val="28"/>
          <w:szCs w:val="28"/>
        </w:rPr>
        <w:t>Характеристика проблемы, оценка приоритетности и обоснование           необходимости ее решения программно-целевым методом.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Противопожарная безопасность населенных пунктов и объектов социальной сферы сельского поселения «Митрофан –</w:t>
      </w:r>
      <w:proofErr w:type="spellStart"/>
      <w:r w:rsidRPr="002D0BFA">
        <w:rPr>
          <w:sz w:val="28"/>
          <w:szCs w:val="28"/>
        </w:rPr>
        <w:t>Дикост</w:t>
      </w:r>
      <w:proofErr w:type="spellEnd"/>
      <w:r w:rsidRPr="002D0BFA">
        <w:rPr>
          <w:sz w:val="28"/>
          <w:szCs w:val="28"/>
        </w:rPr>
        <w:t>» - это сохранение жизни и здоровья людей, а также материальных ценностей муниципальных и учреждений социальной сферы от возможных пожаров.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  Решение проблемы пожарной безопасности в населенных пунктах и на объектах социальной сферы сельского поселения «Митрофан-</w:t>
      </w:r>
      <w:proofErr w:type="spellStart"/>
      <w:r w:rsidRPr="002D0BFA">
        <w:rPr>
          <w:sz w:val="28"/>
          <w:szCs w:val="28"/>
        </w:rPr>
        <w:t>Дикост</w:t>
      </w:r>
      <w:proofErr w:type="spellEnd"/>
      <w:r w:rsidRPr="002D0BFA">
        <w:rPr>
          <w:sz w:val="28"/>
          <w:szCs w:val="28"/>
        </w:rPr>
        <w:t xml:space="preserve">» </w:t>
      </w:r>
      <w:proofErr w:type="gramStart"/>
      <w:r w:rsidRPr="002D0BFA">
        <w:rPr>
          <w:sz w:val="28"/>
          <w:szCs w:val="28"/>
        </w:rPr>
        <w:t>является  актуальной</w:t>
      </w:r>
      <w:proofErr w:type="gramEnd"/>
      <w:r w:rsidRPr="002D0BFA">
        <w:rPr>
          <w:sz w:val="28"/>
          <w:szCs w:val="28"/>
        </w:rPr>
        <w:t>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В случае возникновения пожаров в населенных пунктах и на объектах с массовым пребыванием людей характерно быстрое развитие пожара и большая сложность спасательных работ. Такие пожары могут привести не только к большим материальным потерям, но и к значительным человеческим жертвам.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В этой связи вопросам укрепления противопожарной безопасности населенных пунктов и учреждений социальной сферы в последние годы уделяется особое внимание.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>- объемы финансирования уточняются ежегодно при формировании бюджета муниципального образования сельского поселения «Митрофан-</w:t>
      </w:r>
      <w:proofErr w:type="spellStart"/>
      <w:r w:rsidRPr="002D0BFA">
        <w:rPr>
          <w:sz w:val="28"/>
          <w:szCs w:val="28"/>
        </w:rPr>
        <w:t>Дикост</w:t>
      </w:r>
      <w:proofErr w:type="spellEnd"/>
      <w:r w:rsidRPr="002D0BFA">
        <w:rPr>
          <w:sz w:val="28"/>
          <w:szCs w:val="28"/>
        </w:rPr>
        <w:t>» на очередной финансовый год.</w:t>
      </w:r>
    </w:p>
    <w:p w:rsidR="002D0BFA" w:rsidRPr="002D0BFA" w:rsidRDefault="002D0BFA" w:rsidP="002D0BFA">
      <w:pPr>
        <w:numPr>
          <w:ilvl w:val="0"/>
          <w:numId w:val="16"/>
        </w:numPr>
        <w:spacing w:after="160" w:line="259" w:lineRule="auto"/>
        <w:jc w:val="both"/>
        <w:rPr>
          <w:sz w:val="28"/>
          <w:szCs w:val="28"/>
        </w:rPr>
      </w:pPr>
      <w:r w:rsidRPr="002D0BFA">
        <w:rPr>
          <w:sz w:val="28"/>
          <w:szCs w:val="28"/>
        </w:rPr>
        <w:lastRenderedPageBreak/>
        <w:t>Характеристика проблемы, оценка приоритетности и обоснование           необходимости ее решения программно-целевым методом.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Противопожарная безопасность населенных пунктов и объектов социальной сферы сельского поселения «Митрофан –</w:t>
      </w:r>
      <w:proofErr w:type="spellStart"/>
      <w:r w:rsidRPr="002D0BFA">
        <w:rPr>
          <w:sz w:val="28"/>
          <w:szCs w:val="28"/>
        </w:rPr>
        <w:t>Дикост</w:t>
      </w:r>
      <w:proofErr w:type="spellEnd"/>
      <w:r w:rsidRPr="002D0BFA">
        <w:rPr>
          <w:sz w:val="28"/>
          <w:szCs w:val="28"/>
        </w:rPr>
        <w:t xml:space="preserve">» - это сохранение жизни и </w:t>
      </w:r>
      <w:r w:rsidRPr="002D0BFA">
        <w:rPr>
          <w:sz w:val="28"/>
          <w:szCs w:val="28"/>
        </w:rPr>
        <w:lastRenderedPageBreak/>
        <w:t>здоровья людей, а также материальных ценностей муниципальных и учреждений социальной сферы от возможных пожаров.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 Решение проблемы пожарной безопасности в населенных пунктах и на объектах социальной сферы сельского поселения «Митрофан-</w:t>
      </w:r>
      <w:proofErr w:type="spellStart"/>
      <w:r w:rsidRPr="002D0BFA">
        <w:rPr>
          <w:sz w:val="28"/>
          <w:szCs w:val="28"/>
        </w:rPr>
        <w:t>Дикост</w:t>
      </w:r>
      <w:proofErr w:type="spellEnd"/>
      <w:r w:rsidRPr="002D0BFA">
        <w:rPr>
          <w:sz w:val="28"/>
          <w:szCs w:val="28"/>
        </w:rPr>
        <w:t xml:space="preserve">» </w:t>
      </w:r>
      <w:proofErr w:type="gramStart"/>
      <w:r w:rsidRPr="002D0BFA">
        <w:rPr>
          <w:sz w:val="28"/>
          <w:szCs w:val="28"/>
        </w:rPr>
        <w:t>является  актуальной</w:t>
      </w:r>
      <w:proofErr w:type="gramEnd"/>
      <w:r w:rsidRPr="002D0BFA">
        <w:rPr>
          <w:sz w:val="28"/>
          <w:szCs w:val="28"/>
        </w:rPr>
        <w:t>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В случае возникновения пожаров в населенных пунктах и на объектах с массовым пребыванием людей характерно быстрое развитие пожара и большая сложность спасательных работ. Такие пожары могут привести не только к большим материальным потерям, но и к значительным человеческим жертвам.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В этой связи вопросам укрепления противопожарной безопасности населенных пунктов и учреждений социальной сферы в последние годы уделяется особое внимание.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Здание администрации, учреждения социальной сферы были оснащены системами автоматической пожарной сигнализации, здания обеспечены планами эвакуации, заменено электрооборудование в здании администрации и культуры, приобретены первичные средства пожаротушения, установлены средства оповещения, проводится работа по обслуживанию пожарных сигнализаций.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Средств, которые выделяются на проведение противопожарных мероприятий недостаточно, многие проблемы населенных пунктов и учреждений социальной сферы остаются нерешенными.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Таким образом, исходя из анализа существующих проблем пожарной безопасности появляется, необходимость реализации комплекса мероприятий, направленных на обеспечение пожарной безопасности населенных пунктов и учреждений сельского поселения «Митрофан-</w:t>
      </w:r>
      <w:proofErr w:type="spellStart"/>
      <w:r w:rsidRPr="002D0BFA">
        <w:rPr>
          <w:sz w:val="28"/>
          <w:szCs w:val="28"/>
        </w:rPr>
        <w:t>Дикост</w:t>
      </w:r>
      <w:proofErr w:type="spellEnd"/>
      <w:r w:rsidRPr="002D0BFA">
        <w:rPr>
          <w:sz w:val="28"/>
          <w:szCs w:val="28"/>
        </w:rPr>
        <w:t>».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Реализация Программы позволит создать условия, соответствующие требованиям пожарной безопасности, по предотвращению пожаров и </w:t>
      </w:r>
      <w:proofErr w:type="spellStart"/>
      <w:r w:rsidRPr="002D0BFA">
        <w:rPr>
          <w:sz w:val="28"/>
          <w:szCs w:val="28"/>
        </w:rPr>
        <w:t>травмирования</w:t>
      </w:r>
      <w:proofErr w:type="spellEnd"/>
      <w:r w:rsidRPr="002D0BFA">
        <w:rPr>
          <w:sz w:val="28"/>
          <w:szCs w:val="28"/>
        </w:rPr>
        <w:t xml:space="preserve"> людей, а также материальных ценностей населенных пунктов и в учреждениях социальной сферы.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>Средств, которые выделяются на проведение противопожарных мероприятий недостаточно, многие проблемы населенных пунктов и учреждений социальной сферы остаются нерешенными.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>Таким образом, исходя из анализа существующих проблем пожарной безопасности появляется, необходимость реализации комплекса мероприятий, направленных на обеспечение пожарной безопасности населенных пунктов и учреждений сельского поселения «Митрофан-</w:t>
      </w:r>
      <w:proofErr w:type="spellStart"/>
      <w:r w:rsidRPr="002D0BFA">
        <w:rPr>
          <w:sz w:val="28"/>
          <w:szCs w:val="28"/>
        </w:rPr>
        <w:t>Дикост</w:t>
      </w:r>
      <w:proofErr w:type="spellEnd"/>
      <w:r w:rsidRPr="002D0BFA">
        <w:rPr>
          <w:sz w:val="28"/>
          <w:szCs w:val="28"/>
        </w:rPr>
        <w:t>».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Реализация Программы позволит создать условия, соответствующие требованиям пожарной безопасности, по предотвращению пожаров и </w:t>
      </w:r>
      <w:proofErr w:type="spellStart"/>
      <w:r w:rsidRPr="002D0BFA">
        <w:rPr>
          <w:sz w:val="28"/>
          <w:szCs w:val="28"/>
        </w:rPr>
        <w:t>травмирования</w:t>
      </w:r>
      <w:proofErr w:type="spellEnd"/>
      <w:r w:rsidRPr="002D0BFA">
        <w:rPr>
          <w:sz w:val="28"/>
          <w:szCs w:val="28"/>
        </w:rPr>
        <w:t xml:space="preserve"> людей, а также материальных ценностей населенных пунктов и в учреждениях социальной сферы.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                2. Цели и задачи Программы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 Цель Программы – предотвращение пожаров и гибели людей в населенных пунктах и на объектах социальной1 сферы сельского поселения «Митрофан-</w:t>
      </w:r>
      <w:proofErr w:type="spellStart"/>
      <w:r w:rsidRPr="002D0BFA">
        <w:rPr>
          <w:sz w:val="28"/>
          <w:szCs w:val="28"/>
        </w:rPr>
        <w:t>Дикост</w:t>
      </w:r>
      <w:proofErr w:type="spellEnd"/>
      <w:r w:rsidRPr="002D0BFA">
        <w:rPr>
          <w:sz w:val="28"/>
          <w:szCs w:val="28"/>
        </w:rPr>
        <w:t>» за счет повышения пожарной безопасности зданий и учреждений.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 Задачи Программы: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lastRenderedPageBreak/>
        <w:t>- строительство источников наружного противопожарного водоснабжения;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>- устранение нарушений норм и правил пожарной безопасности в населенных пунктах и на объектах социальной сферы.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                  3. Сроки Программы.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Сроки реализации Программы 2019-2021 годы.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</w:t>
      </w:r>
    </w:p>
    <w:p w:rsidR="002D0BFA" w:rsidRPr="002D0BFA" w:rsidRDefault="002D0BFA" w:rsidP="002D0BFA">
      <w:pPr>
        <w:jc w:val="both"/>
        <w:rPr>
          <w:sz w:val="28"/>
          <w:szCs w:val="28"/>
        </w:rPr>
      </w:pPr>
    </w:p>
    <w:p w:rsidR="002D0BFA" w:rsidRPr="002D0BFA" w:rsidRDefault="002D0BFA" w:rsidP="002D0BFA">
      <w:pPr>
        <w:ind w:left="360"/>
        <w:jc w:val="both"/>
        <w:rPr>
          <w:sz w:val="28"/>
          <w:szCs w:val="28"/>
        </w:rPr>
      </w:pPr>
      <w:r w:rsidRPr="002D0BFA">
        <w:rPr>
          <w:sz w:val="28"/>
          <w:szCs w:val="28"/>
        </w:rPr>
        <w:t>4. Ожидаемые конечные результаты муниципальной Программы</w:t>
      </w:r>
    </w:p>
    <w:p w:rsidR="002D0BFA" w:rsidRPr="002D0BFA" w:rsidRDefault="002D0BFA" w:rsidP="002D0BFA">
      <w:pPr>
        <w:ind w:left="360"/>
        <w:jc w:val="both"/>
        <w:rPr>
          <w:sz w:val="28"/>
          <w:szCs w:val="28"/>
        </w:rPr>
      </w:pPr>
    </w:p>
    <w:p w:rsidR="002D0BFA" w:rsidRPr="002D0BFA" w:rsidRDefault="002D0BFA" w:rsidP="002D0BFA">
      <w:pPr>
        <w:ind w:left="360"/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- снижение количества пожаров в населенных пунктах и в структурных подразделениях, на объектах муниципальных учреждений социальной сферы;</w:t>
      </w:r>
    </w:p>
    <w:p w:rsidR="002D0BFA" w:rsidRPr="002D0BFA" w:rsidRDefault="002D0BFA" w:rsidP="002D0BFA">
      <w:pPr>
        <w:ind w:left="360"/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- снижение количества выявленных нарушений требований пожарной </w:t>
      </w:r>
      <w:proofErr w:type="gramStart"/>
      <w:r w:rsidRPr="002D0BFA">
        <w:rPr>
          <w:sz w:val="28"/>
          <w:szCs w:val="28"/>
        </w:rPr>
        <w:t>безопасности( по</w:t>
      </w:r>
      <w:proofErr w:type="gramEnd"/>
      <w:r w:rsidRPr="002D0BFA">
        <w:rPr>
          <w:sz w:val="28"/>
          <w:szCs w:val="28"/>
        </w:rPr>
        <w:t xml:space="preserve"> предписаниям ОНД);</w:t>
      </w:r>
    </w:p>
    <w:p w:rsidR="002D0BFA" w:rsidRPr="002D0BFA" w:rsidRDefault="002D0BFA" w:rsidP="002D0BFA">
      <w:pPr>
        <w:ind w:left="360"/>
        <w:jc w:val="both"/>
        <w:rPr>
          <w:sz w:val="28"/>
          <w:szCs w:val="28"/>
        </w:rPr>
      </w:pPr>
      <w:r w:rsidRPr="002D0BFA">
        <w:rPr>
          <w:sz w:val="28"/>
          <w:szCs w:val="28"/>
        </w:rPr>
        <w:t xml:space="preserve">  - устранение нарушений требований пожарной безопасности </w:t>
      </w:r>
      <w:proofErr w:type="gramStart"/>
      <w:r w:rsidRPr="002D0BFA">
        <w:rPr>
          <w:sz w:val="28"/>
          <w:szCs w:val="28"/>
        </w:rPr>
        <w:t>( по</w:t>
      </w:r>
      <w:proofErr w:type="gramEnd"/>
      <w:r w:rsidRPr="002D0BFA">
        <w:rPr>
          <w:sz w:val="28"/>
          <w:szCs w:val="28"/>
        </w:rPr>
        <w:t xml:space="preserve"> предписаниям ОНД). </w:t>
      </w:r>
    </w:p>
    <w:p w:rsidR="002D0BFA" w:rsidRPr="002D0BFA" w:rsidRDefault="002D0BFA" w:rsidP="002D0BFA">
      <w:pPr>
        <w:ind w:left="360"/>
        <w:jc w:val="both"/>
        <w:rPr>
          <w:sz w:val="28"/>
          <w:szCs w:val="28"/>
        </w:rPr>
      </w:pPr>
    </w:p>
    <w:p w:rsidR="002D0BFA" w:rsidRPr="002D0BFA" w:rsidRDefault="002D0BFA" w:rsidP="002D0BFA">
      <w:pPr>
        <w:ind w:left="360"/>
        <w:jc w:val="both"/>
        <w:rPr>
          <w:sz w:val="28"/>
          <w:szCs w:val="28"/>
        </w:rPr>
      </w:pPr>
    </w:p>
    <w:p w:rsidR="002D0BFA" w:rsidRPr="002D0BFA" w:rsidRDefault="002D0BFA" w:rsidP="002D0BFA">
      <w:pPr>
        <w:ind w:left="360"/>
        <w:jc w:val="both"/>
        <w:rPr>
          <w:sz w:val="28"/>
          <w:szCs w:val="28"/>
        </w:rPr>
      </w:pPr>
    </w:p>
    <w:p w:rsidR="002D0BFA" w:rsidRDefault="002D0BFA" w:rsidP="002D0BFA">
      <w:pPr>
        <w:ind w:left="360"/>
        <w:jc w:val="both"/>
        <w:rPr>
          <w:sz w:val="28"/>
          <w:szCs w:val="28"/>
        </w:rPr>
      </w:pPr>
    </w:p>
    <w:p w:rsidR="0080328C" w:rsidRPr="002D0BFA" w:rsidRDefault="0080328C" w:rsidP="002D0BFA">
      <w:pPr>
        <w:ind w:left="360"/>
        <w:jc w:val="both"/>
        <w:rPr>
          <w:sz w:val="28"/>
          <w:szCs w:val="28"/>
        </w:rPr>
      </w:pPr>
    </w:p>
    <w:p w:rsidR="002D0BFA" w:rsidRPr="002D0BFA" w:rsidRDefault="002D0BFA" w:rsidP="002D0BFA">
      <w:pPr>
        <w:ind w:left="360"/>
        <w:jc w:val="both"/>
        <w:rPr>
          <w:sz w:val="28"/>
          <w:szCs w:val="28"/>
        </w:rPr>
      </w:pPr>
    </w:p>
    <w:p w:rsidR="002D0BFA" w:rsidRDefault="002D0BFA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Default="0080328C" w:rsidP="002D0BFA">
      <w:pPr>
        <w:ind w:left="360"/>
        <w:jc w:val="both"/>
        <w:rPr>
          <w:sz w:val="28"/>
          <w:szCs w:val="28"/>
        </w:rPr>
      </w:pPr>
    </w:p>
    <w:p w:rsidR="0080328C" w:rsidRPr="0080328C" w:rsidRDefault="0080328C" w:rsidP="0080328C">
      <w:pPr>
        <w:tabs>
          <w:tab w:val="left" w:pos="2535"/>
        </w:tabs>
        <w:jc w:val="both"/>
        <w:rPr>
          <w:i/>
          <w:sz w:val="24"/>
          <w:szCs w:val="24"/>
        </w:rPr>
      </w:pPr>
      <w:r w:rsidRPr="0080328C">
        <w:rPr>
          <w:i/>
          <w:sz w:val="24"/>
          <w:szCs w:val="24"/>
        </w:rPr>
        <w:t xml:space="preserve">       </w:t>
      </w:r>
    </w:p>
    <w:p w:rsidR="0080328C" w:rsidRPr="0080328C" w:rsidRDefault="0080328C" w:rsidP="0080328C">
      <w:pPr>
        <w:tabs>
          <w:tab w:val="left" w:pos="2535"/>
        </w:tabs>
        <w:jc w:val="both"/>
        <w:rPr>
          <w:i/>
          <w:sz w:val="24"/>
          <w:szCs w:val="24"/>
        </w:rPr>
      </w:pPr>
      <w:r w:rsidRPr="0080328C">
        <w:rPr>
          <w:sz w:val="24"/>
        </w:rPr>
        <w:object w:dxaOrig="1440" w:dyaOrig="1440">
          <v:shape id="_x0000_s1027" type="#_x0000_t75" style="position:absolute;left:0;text-align:left;margin-left:194.25pt;margin-top:-4.95pt;width:57pt;height:63pt;z-index:-251655168;mso-wrap-edited:f" wrapcoords="-284 0 -284 21278 21600 21278 21600 0 -284 0" fillcolor="window">
            <v:imagedata r:id="rId8" o:title=""/>
          </v:shape>
          <o:OLEObject Type="Embed" ProgID="Word.Picture.8" ShapeID="_x0000_s1027" DrawAspect="Content" ObjectID="_1641642842" r:id="rId10"/>
        </w:object>
      </w:r>
      <w:r w:rsidRPr="0080328C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:rsidR="0080328C" w:rsidRPr="0080328C" w:rsidRDefault="0080328C" w:rsidP="0080328C">
      <w:pPr>
        <w:tabs>
          <w:tab w:val="left" w:pos="2535"/>
        </w:tabs>
        <w:jc w:val="both"/>
        <w:rPr>
          <w:b/>
          <w:sz w:val="28"/>
          <w:szCs w:val="28"/>
        </w:rPr>
      </w:pPr>
      <w:r w:rsidRPr="0080328C">
        <w:rPr>
          <w:b/>
          <w:sz w:val="28"/>
          <w:szCs w:val="28"/>
        </w:rPr>
        <w:t xml:space="preserve">    Администрация</w:t>
      </w:r>
      <w:r w:rsidRPr="0080328C">
        <w:rPr>
          <w:b/>
          <w:sz w:val="28"/>
          <w:szCs w:val="28"/>
        </w:rPr>
        <w:tab/>
      </w:r>
      <w:r w:rsidRPr="0080328C">
        <w:rPr>
          <w:b/>
          <w:sz w:val="28"/>
          <w:szCs w:val="28"/>
        </w:rPr>
        <w:tab/>
      </w:r>
      <w:r w:rsidRPr="0080328C">
        <w:rPr>
          <w:b/>
          <w:sz w:val="28"/>
          <w:szCs w:val="28"/>
        </w:rPr>
        <w:tab/>
      </w:r>
      <w:r w:rsidRPr="0080328C">
        <w:rPr>
          <w:b/>
          <w:sz w:val="28"/>
          <w:szCs w:val="28"/>
        </w:rPr>
        <w:tab/>
      </w:r>
      <w:r w:rsidRPr="0080328C">
        <w:rPr>
          <w:b/>
          <w:sz w:val="28"/>
          <w:szCs w:val="28"/>
        </w:rPr>
        <w:tab/>
      </w:r>
      <w:r w:rsidRPr="0080328C">
        <w:rPr>
          <w:b/>
          <w:sz w:val="28"/>
          <w:szCs w:val="28"/>
        </w:rPr>
        <w:tab/>
        <w:t xml:space="preserve">             </w:t>
      </w:r>
      <w:proofErr w:type="gramStart"/>
      <w:r w:rsidRPr="0080328C">
        <w:rPr>
          <w:b/>
          <w:sz w:val="28"/>
          <w:szCs w:val="28"/>
        </w:rPr>
        <w:t xml:space="preserve">   «</w:t>
      </w:r>
      <w:proofErr w:type="spellStart"/>
      <w:proofErr w:type="gramEnd"/>
      <w:r w:rsidRPr="0080328C">
        <w:rPr>
          <w:b/>
          <w:sz w:val="28"/>
          <w:szCs w:val="28"/>
        </w:rPr>
        <w:t>Митрӧпанд</w:t>
      </w:r>
      <w:r w:rsidRPr="0080328C">
        <w:rPr>
          <w:b/>
          <w:sz w:val="28"/>
          <w:szCs w:val="28"/>
          <w:lang w:val="en-US"/>
        </w:rPr>
        <w:t>i</w:t>
      </w:r>
      <w:r w:rsidRPr="0080328C">
        <w:rPr>
          <w:b/>
          <w:sz w:val="28"/>
          <w:szCs w:val="28"/>
        </w:rPr>
        <w:t>кост</w:t>
      </w:r>
      <w:proofErr w:type="spellEnd"/>
      <w:r w:rsidRPr="0080328C">
        <w:rPr>
          <w:b/>
          <w:sz w:val="28"/>
          <w:szCs w:val="28"/>
        </w:rPr>
        <w:t>» сельского поселения</w:t>
      </w:r>
      <w:r w:rsidRPr="0080328C">
        <w:rPr>
          <w:b/>
          <w:sz w:val="28"/>
          <w:szCs w:val="28"/>
        </w:rPr>
        <w:tab/>
      </w:r>
      <w:r w:rsidRPr="0080328C">
        <w:rPr>
          <w:b/>
          <w:sz w:val="28"/>
          <w:szCs w:val="28"/>
        </w:rPr>
        <w:tab/>
      </w:r>
      <w:r w:rsidRPr="0080328C">
        <w:rPr>
          <w:b/>
          <w:sz w:val="28"/>
          <w:szCs w:val="28"/>
        </w:rPr>
        <w:tab/>
      </w:r>
      <w:r w:rsidRPr="0080328C">
        <w:rPr>
          <w:b/>
          <w:sz w:val="28"/>
          <w:szCs w:val="28"/>
        </w:rPr>
        <w:tab/>
      </w:r>
      <w:r w:rsidRPr="0080328C">
        <w:rPr>
          <w:b/>
          <w:sz w:val="28"/>
          <w:szCs w:val="28"/>
        </w:rPr>
        <w:tab/>
        <w:t xml:space="preserve">                </w:t>
      </w:r>
      <w:proofErr w:type="spellStart"/>
      <w:r w:rsidRPr="0080328C">
        <w:rPr>
          <w:b/>
          <w:sz w:val="28"/>
          <w:szCs w:val="28"/>
        </w:rPr>
        <w:t>сиктовмӧдчӧминса</w:t>
      </w:r>
      <w:proofErr w:type="spellEnd"/>
      <w:r w:rsidRPr="0080328C">
        <w:rPr>
          <w:b/>
          <w:sz w:val="28"/>
          <w:szCs w:val="28"/>
        </w:rPr>
        <w:t xml:space="preserve"> </w:t>
      </w:r>
    </w:p>
    <w:p w:rsidR="0080328C" w:rsidRPr="0080328C" w:rsidRDefault="0080328C" w:rsidP="0080328C">
      <w:pPr>
        <w:tabs>
          <w:tab w:val="left" w:pos="2535"/>
        </w:tabs>
        <w:jc w:val="both"/>
        <w:rPr>
          <w:b/>
          <w:sz w:val="28"/>
          <w:szCs w:val="28"/>
        </w:rPr>
      </w:pPr>
      <w:r w:rsidRPr="0080328C">
        <w:rPr>
          <w:b/>
          <w:sz w:val="28"/>
          <w:szCs w:val="28"/>
        </w:rPr>
        <w:t>«Митрофан-</w:t>
      </w:r>
      <w:proofErr w:type="spellStart"/>
      <w:proofErr w:type="gramStart"/>
      <w:r w:rsidRPr="0080328C">
        <w:rPr>
          <w:b/>
          <w:sz w:val="28"/>
          <w:szCs w:val="28"/>
        </w:rPr>
        <w:t>Дикост</w:t>
      </w:r>
      <w:proofErr w:type="spellEnd"/>
      <w:r w:rsidRPr="0080328C">
        <w:rPr>
          <w:b/>
          <w:sz w:val="28"/>
          <w:szCs w:val="28"/>
        </w:rPr>
        <w:t>»</w:t>
      </w:r>
      <w:r w:rsidRPr="0080328C">
        <w:rPr>
          <w:b/>
          <w:sz w:val="28"/>
          <w:szCs w:val="28"/>
        </w:rPr>
        <w:tab/>
      </w:r>
      <w:proofErr w:type="gramEnd"/>
      <w:r w:rsidRPr="0080328C">
        <w:rPr>
          <w:b/>
          <w:sz w:val="28"/>
          <w:szCs w:val="28"/>
        </w:rPr>
        <w:tab/>
        <w:t xml:space="preserve">                                                 администрация</w:t>
      </w:r>
    </w:p>
    <w:p w:rsidR="0080328C" w:rsidRPr="0080328C" w:rsidRDefault="0080328C" w:rsidP="0080328C">
      <w:pP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80328C">
        <w:rPr>
          <w:b/>
          <w:sz w:val="28"/>
          <w:szCs w:val="28"/>
        </w:rPr>
        <w:tab/>
      </w:r>
      <w:r w:rsidRPr="0080328C">
        <w:rPr>
          <w:b/>
          <w:sz w:val="28"/>
          <w:szCs w:val="28"/>
        </w:rPr>
        <w:tab/>
      </w:r>
      <w:r w:rsidRPr="0080328C">
        <w:rPr>
          <w:b/>
          <w:sz w:val="28"/>
          <w:szCs w:val="28"/>
        </w:rPr>
        <w:tab/>
        <w:t xml:space="preserve">        </w:t>
      </w:r>
    </w:p>
    <w:p w:rsidR="0080328C" w:rsidRPr="0080328C" w:rsidRDefault="0080328C" w:rsidP="0080328C">
      <w:pPr>
        <w:pBdr>
          <w:bottom w:val="single" w:sz="12" w:space="1" w:color="auto"/>
        </w:pBd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80328C">
        <w:rPr>
          <w:sz w:val="28"/>
          <w:szCs w:val="28"/>
        </w:rPr>
        <w:tab/>
        <w:t xml:space="preserve">  </w:t>
      </w:r>
      <w:r w:rsidRPr="0080328C">
        <w:rPr>
          <w:b/>
          <w:sz w:val="28"/>
          <w:szCs w:val="28"/>
        </w:rPr>
        <w:t>П О С Т А Н О В Л Е Н И Е</w:t>
      </w:r>
    </w:p>
    <w:p w:rsidR="0080328C" w:rsidRPr="0080328C" w:rsidRDefault="0080328C" w:rsidP="0080328C">
      <w:pPr>
        <w:pBdr>
          <w:bottom w:val="single" w:sz="12" w:space="1" w:color="auto"/>
        </w:pBd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80328C">
        <w:rPr>
          <w:b/>
          <w:sz w:val="28"/>
          <w:szCs w:val="28"/>
        </w:rPr>
        <w:t xml:space="preserve">                                            Ш У Ӧ М</w:t>
      </w:r>
    </w:p>
    <w:p w:rsidR="0080328C" w:rsidRPr="0080328C" w:rsidRDefault="0080328C" w:rsidP="0080328C">
      <w:pPr>
        <w:tabs>
          <w:tab w:val="left" w:pos="2535"/>
        </w:tabs>
        <w:ind w:firstLine="720"/>
        <w:jc w:val="both"/>
        <w:rPr>
          <w:b/>
          <w:sz w:val="24"/>
          <w:szCs w:val="24"/>
        </w:rPr>
      </w:pPr>
      <w:r w:rsidRPr="0080328C">
        <w:rPr>
          <w:sz w:val="24"/>
          <w:szCs w:val="24"/>
        </w:rPr>
        <w:t xml:space="preserve">       </w:t>
      </w:r>
      <w:proofErr w:type="spellStart"/>
      <w:proofErr w:type="gramStart"/>
      <w:r w:rsidRPr="0080328C">
        <w:rPr>
          <w:sz w:val="24"/>
          <w:szCs w:val="24"/>
        </w:rPr>
        <w:t>пст</w:t>
      </w:r>
      <w:proofErr w:type="spellEnd"/>
      <w:proofErr w:type="gramEnd"/>
      <w:r w:rsidRPr="0080328C">
        <w:rPr>
          <w:sz w:val="24"/>
          <w:szCs w:val="24"/>
        </w:rPr>
        <w:t xml:space="preserve"> Митрофан - </w:t>
      </w:r>
      <w:proofErr w:type="spellStart"/>
      <w:r w:rsidRPr="0080328C">
        <w:rPr>
          <w:sz w:val="24"/>
          <w:szCs w:val="24"/>
        </w:rPr>
        <w:t>Дикост</w:t>
      </w:r>
      <w:proofErr w:type="spellEnd"/>
      <w:r w:rsidRPr="0080328C">
        <w:rPr>
          <w:sz w:val="24"/>
          <w:szCs w:val="24"/>
        </w:rPr>
        <w:t xml:space="preserve">, </w:t>
      </w:r>
      <w:proofErr w:type="spellStart"/>
      <w:r w:rsidRPr="0080328C">
        <w:rPr>
          <w:sz w:val="24"/>
          <w:szCs w:val="24"/>
        </w:rPr>
        <w:t>Троицко</w:t>
      </w:r>
      <w:proofErr w:type="spellEnd"/>
      <w:r w:rsidRPr="0080328C">
        <w:rPr>
          <w:sz w:val="24"/>
          <w:szCs w:val="24"/>
        </w:rPr>
        <w:t xml:space="preserve"> - Печорский район, Республика Коми</w:t>
      </w:r>
    </w:p>
    <w:p w:rsidR="0080328C" w:rsidRPr="0080328C" w:rsidRDefault="0080328C" w:rsidP="0080328C">
      <w:pPr>
        <w:tabs>
          <w:tab w:val="left" w:pos="2535"/>
        </w:tabs>
        <w:ind w:firstLine="720"/>
        <w:jc w:val="both"/>
        <w:rPr>
          <w:sz w:val="24"/>
          <w:szCs w:val="24"/>
        </w:rPr>
      </w:pPr>
    </w:p>
    <w:p w:rsidR="0080328C" w:rsidRPr="0080328C" w:rsidRDefault="0080328C" w:rsidP="0080328C">
      <w:pPr>
        <w:tabs>
          <w:tab w:val="left" w:pos="2535"/>
        </w:tabs>
        <w:ind w:firstLine="720"/>
        <w:jc w:val="both"/>
        <w:rPr>
          <w:sz w:val="24"/>
          <w:szCs w:val="24"/>
        </w:rPr>
      </w:pPr>
    </w:p>
    <w:p w:rsidR="0080328C" w:rsidRPr="0080328C" w:rsidRDefault="0080328C" w:rsidP="008032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 «10» апреля</w:t>
      </w:r>
      <w:r w:rsidRPr="0080328C">
        <w:rPr>
          <w:sz w:val="28"/>
          <w:szCs w:val="28"/>
        </w:rPr>
        <w:t xml:space="preserve">  2019 года</w:t>
      </w:r>
      <w:r w:rsidRPr="0080328C">
        <w:rPr>
          <w:sz w:val="28"/>
          <w:szCs w:val="28"/>
        </w:rPr>
        <w:tab/>
      </w:r>
      <w:r w:rsidRPr="0080328C">
        <w:rPr>
          <w:sz w:val="28"/>
          <w:szCs w:val="28"/>
        </w:rPr>
        <w:tab/>
      </w:r>
      <w:r w:rsidRPr="0080328C">
        <w:rPr>
          <w:sz w:val="28"/>
          <w:szCs w:val="28"/>
        </w:rPr>
        <w:tab/>
      </w:r>
      <w:r w:rsidRPr="0080328C">
        <w:rPr>
          <w:sz w:val="28"/>
          <w:szCs w:val="28"/>
        </w:rPr>
        <w:tab/>
      </w:r>
      <w:r w:rsidRPr="0080328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 w:rsidRPr="0080328C">
        <w:rPr>
          <w:sz w:val="28"/>
          <w:szCs w:val="28"/>
        </w:rPr>
        <w:t xml:space="preserve"> № </w:t>
      </w:r>
      <w:r>
        <w:rPr>
          <w:b/>
          <w:sz w:val="28"/>
          <w:szCs w:val="28"/>
        </w:rPr>
        <w:t>31</w:t>
      </w:r>
    </w:p>
    <w:p w:rsidR="0080328C" w:rsidRPr="0080328C" w:rsidRDefault="0080328C" w:rsidP="0080328C">
      <w:pPr>
        <w:tabs>
          <w:tab w:val="left" w:pos="360"/>
        </w:tabs>
        <w:jc w:val="both"/>
        <w:rPr>
          <w:sz w:val="28"/>
          <w:szCs w:val="28"/>
        </w:rPr>
      </w:pPr>
    </w:p>
    <w:p w:rsidR="0080328C" w:rsidRPr="0080328C" w:rsidRDefault="0080328C" w:rsidP="0080328C">
      <w:pPr>
        <w:rPr>
          <w:sz w:val="28"/>
          <w:szCs w:val="28"/>
        </w:rPr>
      </w:pPr>
      <w:r w:rsidRPr="0080328C">
        <w:rPr>
          <w:sz w:val="28"/>
          <w:szCs w:val="28"/>
        </w:rPr>
        <w:t xml:space="preserve"> </w:t>
      </w:r>
    </w:p>
    <w:p w:rsidR="0080328C" w:rsidRPr="0080328C" w:rsidRDefault="0080328C" w:rsidP="0080328C">
      <w:pPr>
        <w:jc w:val="center"/>
        <w:rPr>
          <w:rFonts w:cstheme="minorBidi"/>
          <w:sz w:val="26"/>
          <w:szCs w:val="26"/>
          <w:lang w:eastAsia="en-US"/>
        </w:rPr>
      </w:pPr>
      <w:r w:rsidRPr="0080328C">
        <w:rPr>
          <w:rFonts w:cstheme="minorBidi"/>
          <w:b/>
          <w:sz w:val="26"/>
          <w:szCs w:val="26"/>
          <w:lang w:eastAsia="en-US"/>
        </w:rPr>
        <w:t>Об утверждении муниципальной программы муниципального образования сельского поселения «Митрофан-</w:t>
      </w:r>
      <w:proofErr w:type="spellStart"/>
      <w:r w:rsidRPr="0080328C">
        <w:rPr>
          <w:rFonts w:cstheme="minorBidi"/>
          <w:b/>
          <w:sz w:val="26"/>
          <w:szCs w:val="26"/>
          <w:lang w:eastAsia="en-US"/>
        </w:rPr>
        <w:t>Дикост</w:t>
      </w:r>
      <w:proofErr w:type="spellEnd"/>
      <w:r w:rsidRPr="0080328C">
        <w:rPr>
          <w:rFonts w:cstheme="minorBidi"/>
          <w:b/>
          <w:sz w:val="26"/>
          <w:szCs w:val="26"/>
          <w:lang w:eastAsia="en-US"/>
        </w:rPr>
        <w:t xml:space="preserve">» «Устойчивое </w:t>
      </w:r>
      <w:proofErr w:type="gramStart"/>
      <w:r w:rsidRPr="0080328C">
        <w:rPr>
          <w:rFonts w:cstheme="minorBidi"/>
          <w:b/>
          <w:sz w:val="26"/>
          <w:szCs w:val="26"/>
          <w:lang w:eastAsia="en-US"/>
        </w:rPr>
        <w:t>развитие  территории</w:t>
      </w:r>
      <w:proofErr w:type="gramEnd"/>
      <w:r w:rsidRPr="0080328C">
        <w:rPr>
          <w:rFonts w:cstheme="minorBidi"/>
          <w:b/>
          <w:sz w:val="26"/>
          <w:szCs w:val="26"/>
          <w:lang w:eastAsia="en-US"/>
        </w:rPr>
        <w:t xml:space="preserve"> сельского поселения  «Митрофан-</w:t>
      </w:r>
      <w:proofErr w:type="spellStart"/>
      <w:r w:rsidRPr="0080328C">
        <w:rPr>
          <w:rFonts w:cstheme="minorBidi"/>
          <w:b/>
          <w:sz w:val="26"/>
          <w:szCs w:val="26"/>
          <w:lang w:eastAsia="en-US"/>
        </w:rPr>
        <w:t>Дикост</w:t>
      </w:r>
      <w:proofErr w:type="spellEnd"/>
      <w:r w:rsidRPr="0080328C">
        <w:rPr>
          <w:rFonts w:cstheme="minorBidi"/>
          <w:b/>
          <w:sz w:val="26"/>
          <w:szCs w:val="26"/>
          <w:lang w:eastAsia="en-US"/>
        </w:rPr>
        <w:t>» на 2019-2021 годы»</w:t>
      </w:r>
    </w:p>
    <w:p w:rsidR="0080328C" w:rsidRPr="0080328C" w:rsidRDefault="0080328C" w:rsidP="0080328C">
      <w:pPr>
        <w:rPr>
          <w:rFonts w:cstheme="minorBidi"/>
          <w:sz w:val="26"/>
          <w:szCs w:val="26"/>
          <w:lang w:eastAsia="en-US"/>
        </w:rPr>
      </w:pPr>
      <w:r w:rsidRPr="0080328C">
        <w:rPr>
          <w:rFonts w:cstheme="minorBidi"/>
          <w:sz w:val="26"/>
          <w:szCs w:val="26"/>
          <w:lang w:eastAsia="en-US"/>
        </w:rPr>
        <w:tab/>
      </w:r>
      <w:r w:rsidRPr="0080328C">
        <w:rPr>
          <w:rFonts w:cstheme="minorBidi"/>
          <w:sz w:val="26"/>
          <w:szCs w:val="26"/>
          <w:lang w:eastAsia="en-US"/>
        </w:rPr>
        <w:tab/>
      </w:r>
      <w:r w:rsidRPr="0080328C">
        <w:rPr>
          <w:rFonts w:cstheme="minorBidi"/>
          <w:sz w:val="26"/>
          <w:szCs w:val="26"/>
          <w:lang w:eastAsia="en-US"/>
        </w:rPr>
        <w:tab/>
      </w:r>
      <w:r w:rsidRPr="0080328C">
        <w:rPr>
          <w:rFonts w:cstheme="minorBidi"/>
          <w:sz w:val="26"/>
          <w:szCs w:val="26"/>
          <w:lang w:eastAsia="en-US"/>
        </w:rPr>
        <w:tab/>
      </w:r>
      <w:r w:rsidRPr="0080328C">
        <w:rPr>
          <w:rFonts w:cstheme="minorBidi"/>
          <w:sz w:val="26"/>
          <w:szCs w:val="26"/>
          <w:lang w:eastAsia="en-US"/>
        </w:rPr>
        <w:tab/>
      </w:r>
    </w:p>
    <w:p w:rsidR="0080328C" w:rsidRPr="0080328C" w:rsidRDefault="0080328C" w:rsidP="0080328C">
      <w:pPr>
        <w:ind w:firstLine="851"/>
        <w:jc w:val="both"/>
        <w:rPr>
          <w:rFonts w:cstheme="minorBidi"/>
          <w:sz w:val="26"/>
          <w:szCs w:val="26"/>
          <w:lang w:eastAsia="en-US"/>
        </w:rPr>
      </w:pPr>
      <w:r w:rsidRPr="0080328C">
        <w:rPr>
          <w:rFonts w:cstheme="minorBidi"/>
          <w:sz w:val="26"/>
          <w:szCs w:val="26"/>
          <w:lang w:eastAsia="en-US"/>
        </w:rPr>
        <w:t>Во исполнение Федерального закона от 06.10.2003 № 131-ФЗ «Об общих принципах организации местного самоуправления в Российской Федерации», Указа Главы Республики Коми от 13.05.2016 № 66 «О проекте «Народный бюджет» в Республике Коми, постановления Правительства Республики Коми от 20.05.2016 № 252 «О мерах по реализации Указа Главы Республики Коми от 13.05.2016 № 66 «О проекте «Народный бюджет» в Республике Коми», постановления Правительства Республики Коми от 31.08.2017 № 462 «О государственной программе Республики Коми «Современная городская среда на территории Республики Коми», постановления Правительства Республики Коми от 28.09.2012 № 421 «Об утверждении государственной программы Республики Коми «Содействие занятости населения», Устава муниципального образования сельского поселения «Митрофан-</w:t>
      </w:r>
      <w:proofErr w:type="spellStart"/>
      <w:r w:rsidRPr="0080328C">
        <w:rPr>
          <w:rFonts w:cstheme="minorBidi"/>
          <w:sz w:val="26"/>
          <w:szCs w:val="26"/>
          <w:lang w:eastAsia="en-US"/>
        </w:rPr>
        <w:t>Дикост</w:t>
      </w:r>
      <w:proofErr w:type="spellEnd"/>
      <w:r w:rsidRPr="0080328C">
        <w:rPr>
          <w:rFonts w:cstheme="minorBidi"/>
          <w:sz w:val="26"/>
          <w:szCs w:val="26"/>
          <w:lang w:eastAsia="en-US"/>
        </w:rPr>
        <w:t>» и в целях реализации социально значимых проектов на территории муниципального образования сельского поселения «Митрофан-</w:t>
      </w:r>
      <w:proofErr w:type="spellStart"/>
      <w:r w:rsidRPr="0080328C">
        <w:rPr>
          <w:rFonts w:cstheme="minorBidi"/>
          <w:sz w:val="26"/>
          <w:szCs w:val="26"/>
          <w:lang w:eastAsia="en-US"/>
        </w:rPr>
        <w:t>Дикост</w:t>
      </w:r>
      <w:proofErr w:type="spellEnd"/>
      <w:r w:rsidRPr="0080328C">
        <w:rPr>
          <w:rFonts w:cstheme="minorBidi"/>
          <w:sz w:val="26"/>
          <w:szCs w:val="26"/>
          <w:lang w:eastAsia="en-US"/>
        </w:rPr>
        <w:t>», путем привлечения граждан и организаций к деятельности органов местного самоуправления в решении проблем местного значения, администрация сельского поселения «Митрофан-</w:t>
      </w:r>
      <w:proofErr w:type="spellStart"/>
      <w:r w:rsidRPr="0080328C">
        <w:rPr>
          <w:rFonts w:cstheme="minorBidi"/>
          <w:sz w:val="26"/>
          <w:szCs w:val="26"/>
          <w:lang w:eastAsia="en-US"/>
        </w:rPr>
        <w:t>Дикост</w:t>
      </w:r>
      <w:proofErr w:type="spellEnd"/>
      <w:r w:rsidRPr="0080328C">
        <w:rPr>
          <w:rFonts w:cstheme="minorBidi"/>
          <w:sz w:val="26"/>
          <w:szCs w:val="26"/>
          <w:lang w:eastAsia="en-US"/>
        </w:rPr>
        <w:t>»</w:t>
      </w:r>
    </w:p>
    <w:p w:rsidR="0080328C" w:rsidRPr="0080328C" w:rsidRDefault="0080328C" w:rsidP="0080328C">
      <w:pPr>
        <w:rPr>
          <w:rFonts w:cstheme="minorBidi"/>
          <w:sz w:val="26"/>
          <w:szCs w:val="26"/>
          <w:lang w:eastAsia="en-US"/>
        </w:rPr>
      </w:pPr>
    </w:p>
    <w:p w:rsidR="0080328C" w:rsidRPr="0080328C" w:rsidRDefault="0080328C" w:rsidP="0080328C">
      <w:pPr>
        <w:jc w:val="center"/>
        <w:rPr>
          <w:rFonts w:cstheme="minorBidi"/>
          <w:sz w:val="26"/>
          <w:szCs w:val="26"/>
          <w:lang w:eastAsia="en-US"/>
        </w:rPr>
      </w:pPr>
      <w:r w:rsidRPr="0080328C">
        <w:rPr>
          <w:rFonts w:cstheme="minorBidi"/>
          <w:sz w:val="26"/>
          <w:szCs w:val="26"/>
          <w:lang w:eastAsia="en-US"/>
        </w:rPr>
        <w:t>ПОСТАНОВЛЯЕТ:</w:t>
      </w:r>
    </w:p>
    <w:p w:rsidR="0080328C" w:rsidRPr="0080328C" w:rsidRDefault="0080328C" w:rsidP="0080328C">
      <w:pPr>
        <w:rPr>
          <w:rFonts w:cstheme="minorBidi"/>
          <w:sz w:val="26"/>
          <w:szCs w:val="26"/>
          <w:lang w:eastAsia="en-US"/>
        </w:rPr>
      </w:pPr>
    </w:p>
    <w:p w:rsidR="0080328C" w:rsidRPr="0080328C" w:rsidRDefault="0080328C" w:rsidP="0080328C">
      <w:pPr>
        <w:ind w:firstLine="709"/>
        <w:jc w:val="both"/>
        <w:rPr>
          <w:rFonts w:cstheme="minorBidi"/>
          <w:sz w:val="26"/>
          <w:szCs w:val="26"/>
          <w:lang w:eastAsia="en-US"/>
        </w:rPr>
      </w:pPr>
      <w:r w:rsidRPr="0080328C">
        <w:rPr>
          <w:rFonts w:cstheme="minorBidi"/>
          <w:sz w:val="26"/>
          <w:szCs w:val="26"/>
          <w:lang w:eastAsia="en-US"/>
        </w:rPr>
        <w:t xml:space="preserve">1. Утвердить муниципальную программу «Устойчивое </w:t>
      </w:r>
      <w:proofErr w:type="gramStart"/>
      <w:r w:rsidRPr="0080328C">
        <w:rPr>
          <w:rFonts w:cstheme="minorBidi"/>
          <w:sz w:val="26"/>
          <w:szCs w:val="26"/>
          <w:lang w:eastAsia="en-US"/>
        </w:rPr>
        <w:t>развитие  территории</w:t>
      </w:r>
      <w:proofErr w:type="gramEnd"/>
      <w:r w:rsidRPr="0080328C">
        <w:rPr>
          <w:rFonts w:cstheme="minorBidi"/>
          <w:sz w:val="26"/>
          <w:szCs w:val="26"/>
          <w:lang w:eastAsia="en-US"/>
        </w:rPr>
        <w:t xml:space="preserve"> сельского поселения «Митрофан-</w:t>
      </w:r>
      <w:proofErr w:type="spellStart"/>
      <w:r w:rsidRPr="0080328C">
        <w:rPr>
          <w:rFonts w:cstheme="minorBidi"/>
          <w:sz w:val="26"/>
          <w:szCs w:val="26"/>
          <w:lang w:eastAsia="en-US"/>
        </w:rPr>
        <w:t>Дикост</w:t>
      </w:r>
      <w:proofErr w:type="spellEnd"/>
      <w:r w:rsidRPr="0080328C">
        <w:rPr>
          <w:rFonts w:cstheme="minorBidi"/>
          <w:sz w:val="26"/>
          <w:szCs w:val="26"/>
          <w:lang w:eastAsia="en-US"/>
        </w:rPr>
        <w:t>» на 2019-2021 годы»  согласно приложению.</w:t>
      </w:r>
    </w:p>
    <w:p w:rsidR="0080328C" w:rsidRPr="0080328C" w:rsidRDefault="0080328C" w:rsidP="0080328C">
      <w:pPr>
        <w:ind w:firstLine="709"/>
        <w:jc w:val="both"/>
        <w:rPr>
          <w:rFonts w:cstheme="minorBidi"/>
          <w:sz w:val="26"/>
          <w:szCs w:val="26"/>
          <w:lang w:eastAsia="en-US"/>
        </w:rPr>
      </w:pPr>
      <w:r w:rsidRPr="0080328C">
        <w:rPr>
          <w:rFonts w:cstheme="minorBidi"/>
          <w:sz w:val="26"/>
          <w:szCs w:val="26"/>
          <w:lang w:eastAsia="en-US"/>
        </w:rPr>
        <w:t xml:space="preserve">2.Настоящее постановление вступает в силу со дня его официального опубликования и распространяет свое действие на правоотношения, возникшие с 01.01.2019 года. </w:t>
      </w:r>
    </w:p>
    <w:p w:rsidR="0080328C" w:rsidRPr="0080328C" w:rsidRDefault="0080328C" w:rsidP="0080328C">
      <w:pPr>
        <w:ind w:firstLine="709"/>
        <w:jc w:val="both"/>
        <w:rPr>
          <w:rFonts w:cstheme="minorBidi"/>
          <w:sz w:val="26"/>
          <w:szCs w:val="26"/>
          <w:lang w:eastAsia="en-US"/>
        </w:rPr>
      </w:pPr>
      <w:r w:rsidRPr="0080328C">
        <w:rPr>
          <w:rFonts w:cstheme="minorBidi"/>
          <w:sz w:val="26"/>
          <w:szCs w:val="26"/>
          <w:lang w:eastAsia="en-US"/>
        </w:rPr>
        <w:t>3.Контроль за исполнением настоящего постановления оставляю за собой.</w:t>
      </w:r>
    </w:p>
    <w:p w:rsidR="0080328C" w:rsidRPr="0080328C" w:rsidRDefault="0080328C" w:rsidP="0080328C">
      <w:pPr>
        <w:rPr>
          <w:rFonts w:cstheme="minorBidi"/>
          <w:sz w:val="26"/>
          <w:szCs w:val="26"/>
          <w:lang w:eastAsia="en-US"/>
        </w:rPr>
      </w:pPr>
    </w:p>
    <w:p w:rsidR="0080328C" w:rsidRPr="0080328C" w:rsidRDefault="0080328C" w:rsidP="0080328C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0328C" w:rsidRPr="0080328C" w:rsidRDefault="0080328C" w:rsidP="0080328C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80328C">
        <w:rPr>
          <w:rFonts w:eastAsiaTheme="minorHAnsi"/>
          <w:sz w:val="24"/>
          <w:szCs w:val="24"/>
          <w:lang w:eastAsia="en-US"/>
        </w:rPr>
        <w:t>Глава сельского поселения</w:t>
      </w:r>
    </w:p>
    <w:p w:rsidR="0080328C" w:rsidRPr="0080328C" w:rsidRDefault="0080328C" w:rsidP="0080328C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80328C">
        <w:rPr>
          <w:rFonts w:eastAsiaTheme="minorHAnsi"/>
          <w:sz w:val="24"/>
          <w:szCs w:val="24"/>
          <w:lang w:eastAsia="en-US"/>
        </w:rPr>
        <w:t>«Митрофан-</w:t>
      </w:r>
      <w:proofErr w:type="spellStart"/>
      <w:proofErr w:type="gramStart"/>
      <w:r w:rsidRPr="0080328C">
        <w:rPr>
          <w:rFonts w:eastAsiaTheme="minorHAnsi"/>
          <w:sz w:val="24"/>
          <w:szCs w:val="24"/>
          <w:lang w:eastAsia="en-US"/>
        </w:rPr>
        <w:t>Дикост</w:t>
      </w:r>
      <w:proofErr w:type="spellEnd"/>
      <w:r w:rsidRPr="0080328C">
        <w:rPr>
          <w:rFonts w:eastAsiaTheme="minorHAnsi"/>
          <w:sz w:val="24"/>
          <w:szCs w:val="24"/>
          <w:lang w:eastAsia="en-US"/>
        </w:rPr>
        <w:t xml:space="preserve">»   </w:t>
      </w:r>
      <w:proofErr w:type="gramEnd"/>
      <w:r w:rsidRPr="0080328C">
        <w:rPr>
          <w:rFonts w:eastAsiaTheme="minorHAnsi"/>
          <w:sz w:val="24"/>
          <w:szCs w:val="24"/>
          <w:lang w:eastAsia="en-US"/>
        </w:rPr>
        <w:t xml:space="preserve">                                                    </w:t>
      </w:r>
      <w:proofErr w:type="spellStart"/>
      <w:r w:rsidRPr="0080328C">
        <w:rPr>
          <w:rFonts w:eastAsiaTheme="minorHAnsi"/>
          <w:sz w:val="24"/>
          <w:szCs w:val="24"/>
          <w:lang w:eastAsia="en-US"/>
        </w:rPr>
        <w:t>И.А.Логинова</w:t>
      </w:r>
      <w:proofErr w:type="spellEnd"/>
    </w:p>
    <w:p w:rsidR="0080328C" w:rsidRPr="0080328C" w:rsidRDefault="0080328C" w:rsidP="0080328C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0328C" w:rsidRDefault="0080328C" w:rsidP="0080328C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0328C" w:rsidRPr="0080328C" w:rsidRDefault="0080328C" w:rsidP="0080328C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80328C" w:rsidRPr="0080328C" w:rsidRDefault="0080328C" w:rsidP="0080328C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0328C" w:rsidRPr="0080328C" w:rsidTr="00110C4C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80328C" w:rsidRPr="0080328C" w:rsidRDefault="0080328C" w:rsidP="0080328C">
            <w:pPr>
              <w:spacing w:line="259" w:lineRule="auto"/>
              <w:jc w:val="right"/>
              <w:rPr>
                <w:rFonts w:cstheme="minorBidi"/>
                <w:sz w:val="26"/>
                <w:szCs w:val="26"/>
                <w:lang w:eastAsia="en-US"/>
              </w:rPr>
            </w:pPr>
            <w:r w:rsidRPr="0080328C">
              <w:rPr>
                <w:rFonts w:cstheme="minorBidi"/>
                <w:sz w:val="26"/>
                <w:szCs w:val="26"/>
                <w:lang w:eastAsia="en-US"/>
              </w:rPr>
              <w:t>Приложение к постановлению</w:t>
            </w:r>
          </w:p>
          <w:p w:rsidR="0080328C" w:rsidRPr="0080328C" w:rsidRDefault="0080328C" w:rsidP="0080328C">
            <w:pPr>
              <w:spacing w:line="259" w:lineRule="auto"/>
              <w:jc w:val="right"/>
              <w:rPr>
                <w:rFonts w:cstheme="minorBidi"/>
                <w:sz w:val="26"/>
                <w:szCs w:val="26"/>
                <w:lang w:eastAsia="en-US"/>
              </w:rPr>
            </w:pPr>
            <w:r w:rsidRPr="0080328C">
              <w:rPr>
                <w:rFonts w:cstheme="minorBid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0328C">
              <w:rPr>
                <w:rFonts w:cstheme="minorBidi"/>
                <w:sz w:val="26"/>
                <w:szCs w:val="26"/>
                <w:lang w:eastAsia="en-US"/>
              </w:rPr>
              <w:t>администрации</w:t>
            </w:r>
            <w:proofErr w:type="gramEnd"/>
            <w:r w:rsidRPr="0080328C">
              <w:rPr>
                <w:rFonts w:cstheme="minorBidi"/>
                <w:sz w:val="26"/>
                <w:szCs w:val="26"/>
                <w:lang w:eastAsia="en-US"/>
              </w:rPr>
              <w:t xml:space="preserve"> сельского поселения «Митрофан-</w:t>
            </w:r>
            <w:proofErr w:type="spellStart"/>
            <w:r w:rsidRPr="0080328C">
              <w:rPr>
                <w:rFonts w:cstheme="minorBidi"/>
                <w:sz w:val="26"/>
                <w:szCs w:val="26"/>
                <w:lang w:eastAsia="en-US"/>
              </w:rPr>
              <w:t>Дикост</w:t>
            </w:r>
            <w:proofErr w:type="spellEnd"/>
            <w:r w:rsidRPr="0080328C">
              <w:rPr>
                <w:rFonts w:cstheme="minorBidi"/>
                <w:sz w:val="26"/>
                <w:szCs w:val="26"/>
                <w:lang w:eastAsia="en-US"/>
              </w:rPr>
              <w:t>»</w:t>
            </w:r>
          </w:p>
          <w:p w:rsidR="0080328C" w:rsidRPr="0080328C" w:rsidRDefault="0080328C" w:rsidP="0080328C">
            <w:pPr>
              <w:spacing w:line="259" w:lineRule="auto"/>
              <w:jc w:val="right"/>
              <w:rPr>
                <w:rFonts w:cstheme="minorBidi"/>
                <w:sz w:val="26"/>
                <w:szCs w:val="26"/>
                <w:lang w:eastAsia="en-US"/>
              </w:rPr>
            </w:pPr>
            <w:proofErr w:type="gramStart"/>
            <w:r w:rsidRPr="0080328C">
              <w:rPr>
                <w:rFonts w:cstheme="minorBidi"/>
                <w:sz w:val="26"/>
                <w:szCs w:val="26"/>
                <w:lang w:eastAsia="en-US"/>
              </w:rPr>
              <w:t>от</w:t>
            </w:r>
            <w:proofErr w:type="gramEnd"/>
            <w:r w:rsidRPr="0080328C">
              <w:rPr>
                <w:rFonts w:cstheme="minorBidi"/>
                <w:sz w:val="26"/>
                <w:szCs w:val="26"/>
                <w:lang w:eastAsia="en-US"/>
              </w:rPr>
              <w:t xml:space="preserve"> «__» _____ 2019 г. №__</w:t>
            </w:r>
          </w:p>
        </w:tc>
      </w:tr>
    </w:tbl>
    <w:p w:rsidR="0080328C" w:rsidRPr="0080328C" w:rsidRDefault="0080328C" w:rsidP="0080328C">
      <w:pPr>
        <w:spacing w:after="160" w:line="259" w:lineRule="auto"/>
        <w:jc w:val="center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80328C" w:rsidRPr="0080328C" w:rsidRDefault="0080328C" w:rsidP="0080328C">
      <w:pPr>
        <w:spacing w:after="160" w:line="259" w:lineRule="auto"/>
        <w:jc w:val="center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80328C" w:rsidRPr="0080328C" w:rsidRDefault="0080328C" w:rsidP="0080328C">
      <w:pPr>
        <w:spacing w:after="160" w:line="259" w:lineRule="auto"/>
        <w:jc w:val="center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80328C" w:rsidRPr="0080328C" w:rsidRDefault="0080328C" w:rsidP="0080328C">
      <w:pPr>
        <w:spacing w:after="160" w:line="259" w:lineRule="auto"/>
        <w:jc w:val="center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80328C" w:rsidRPr="0080328C" w:rsidRDefault="0080328C" w:rsidP="0080328C">
      <w:pPr>
        <w:spacing w:after="160" w:line="259" w:lineRule="auto"/>
        <w:jc w:val="center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eastAsia="en-US"/>
        </w:rPr>
      </w:pPr>
      <w:r w:rsidRPr="0080328C">
        <w:rPr>
          <w:b/>
          <w:sz w:val="26"/>
          <w:szCs w:val="26"/>
          <w:lang w:eastAsia="en-US"/>
        </w:rPr>
        <w:t xml:space="preserve">Муниципальная программа 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eastAsia="en-US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eastAsia="en-US"/>
        </w:rPr>
      </w:pPr>
      <w:proofErr w:type="gramStart"/>
      <w:r w:rsidRPr="0080328C">
        <w:rPr>
          <w:b/>
          <w:sz w:val="26"/>
          <w:szCs w:val="26"/>
          <w:lang w:eastAsia="en-US"/>
        </w:rPr>
        <w:t>муниципального</w:t>
      </w:r>
      <w:proofErr w:type="gramEnd"/>
      <w:r w:rsidRPr="0080328C">
        <w:rPr>
          <w:b/>
          <w:sz w:val="26"/>
          <w:szCs w:val="26"/>
          <w:lang w:eastAsia="en-US"/>
        </w:rPr>
        <w:t xml:space="preserve"> образования сельского поселения «Митрофан-</w:t>
      </w:r>
      <w:proofErr w:type="spellStart"/>
      <w:r w:rsidRPr="0080328C">
        <w:rPr>
          <w:b/>
          <w:sz w:val="26"/>
          <w:szCs w:val="26"/>
          <w:lang w:eastAsia="en-US"/>
        </w:rPr>
        <w:t>Дикост</w:t>
      </w:r>
      <w:proofErr w:type="spellEnd"/>
      <w:r w:rsidRPr="0080328C">
        <w:rPr>
          <w:b/>
          <w:sz w:val="26"/>
          <w:szCs w:val="26"/>
          <w:lang w:eastAsia="en-US"/>
        </w:rPr>
        <w:t>»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eastAsia="en-US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eastAsia="en-US"/>
        </w:rPr>
      </w:pPr>
      <w:r w:rsidRPr="0080328C">
        <w:rPr>
          <w:b/>
          <w:sz w:val="26"/>
          <w:szCs w:val="26"/>
          <w:lang w:eastAsia="en-US"/>
        </w:rPr>
        <w:t xml:space="preserve">«Устойчивое </w:t>
      </w:r>
      <w:proofErr w:type="gramStart"/>
      <w:r w:rsidRPr="0080328C">
        <w:rPr>
          <w:b/>
          <w:sz w:val="26"/>
          <w:szCs w:val="26"/>
          <w:lang w:eastAsia="en-US"/>
        </w:rPr>
        <w:t>развитие  территории</w:t>
      </w:r>
      <w:proofErr w:type="gramEnd"/>
      <w:r w:rsidRPr="0080328C">
        <w:rPr>
          <w:b/>
          <w:sz w:val="26"/>
          <w:szCs w:val="26"/>
          <w:lang w:eastAsia="en-US"/>
        </w:rPr>
        <w:t xml:space="preserve"> сельского поселения «Митрофан-</w:t>
      </w:r>
      <w:proofErr w:type="spellStart"/>
      <w:r w:rsidRPr="0080328C">
        <w:rPr>
          <w:b/>
          <w:sz w:val="26"/>
          <w:szCs w:val="26"/>
          <w:lang w:eastAsia="en-US"/>
        </w:rPr>
        <w:t>Дикост</w:t>
      </w:r>
      <w:proofErr w:type="spellEnd"/>
      <w:r w:rsidRPr="0080328C">
        <w:rPr>
          <w:b/>
          <w:sz w:val="26"/>
          <w:szCs w:val="26"/>
          <w:lang w:eastAsia="en-US"/>
        </w:rPr>
        <w:t xml:space="preserve"> на 2019-2021 годы»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en-US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en-US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en-US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en-US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en-US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en-US"/>
        </w:rPr>
      </w:pPr>
      <w:r w:rsidRPr="0080328C">
        <w:rPr>
          <w:sz w:val="26"/>
          <w:szCs w:val="26"/>
          <w:lang w:eastAsia="en-US"/>
        </w:rPr>
        <w:t>Ответственный исполнитель: администрация сельского поселения «Митрофан-</w:t>
      </w:r>
      <w:proofErr w:type="spellStart"/>
      <w:r w:rsidRPr="0080328C">
        <w:rPr>
          <w:sz w:val="26"/>
          <w:szCs w:val="26"/>
          <w:lang w:eastAsia="en-US"/>
        </w:rPr>
        <w:t>Дикост</w:t>
      </w:r>
      <w:proofErr w:type="spellEnd"/>
      <w:r w:rsidRPr="0080328C">
        <w:rPr>
          <w:sz w:val="26"/>
          <w:szCs w:val="26"/>
          <w:lang w:eastAsia="en-US"/>
        </w:rPr>
        <w:t>»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en-US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en-US"/>
        </w:rPr>
      </w:pPr>
      <w:r w:rsidRPr="0080328C">
        <w:rPr>
          <w:sz w:val="26"/>
          <w:szCs w:val="26"/>
          <w:lang w:eastAsia="en-US"/>
        </w:rPr>
        <w:t xml:space="preserve">Дата составления «__» _________ 2019 г. 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en-US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en-US"/>
        </w:rPr>
      </w:pPr>
      <w:r w:rsidRPr="0080328C">
        <w:rPr>
          <w:sz w:val="26"/>
          <w:szCs w:val="26"/>
          <w:lang w:eastAsia="en-US"/>
        </w:rPr>
        <w:t>Исполнитель: глава сельского поселения «Митрофан-</w:t>
      </w:r>
      <w:proofErr w:type="spellStart"/>
      <w:r w:rsidRPr="0080328C">
        <w:rPr>
          <w:sz w:val="26"/>
          <w:szCs w:val="26"/>
          <w:lang w:eastAsia="en-US"/>
        </w:rPr>
        <w:t>Дикост</w:t>
      </w:r>
      <w:proofErr w:type="spellEnd"/>
      <w:r w:rsidRPr="0080328C">
        <w:rPr>
          <w:sz w:val="26"/>
          <w:szCs w:val="26"/>
          <w:lang w:eastAsia="en-US"/>
        </w:rPr>
        <w:t>»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en-US"/>
        </w:rPr>
      </w:pPr>
      <w:r w:rsidRPr="0080328C">
        <w:rPr>
          <w:sz w:val="26"/>
          <w:szCs w:val="26"/>
          <w:lang w:eastAsia="en-US"/>
        </w:rPr>
        <w:t>Логинова Ирина Александровна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en-US"/>
        </w:rPr>
      </w:pPr>
      <w:r w:rsidRPr="0080328C">
        <w:rPr>
          <w:sz w:val="26"/>
          <w:szCs w:val="26"/>
          <w:lang w:eastAsia="en-US"/>
        </w:rPr>
        <w:t xml:space="preserve">88213893216, admmitrofan@mail.ru 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  <w:r w:rsidRPr="0080328C">
        <w:rPr>
          <w:sz w:val="24"/>
          <w:szCs w:val="24"/>
          <w:lang w:eastAsia="en-US"/>
        </w:rPr>
        <w:t xml:space="preserve"> (</w:t>
      </w:r>
      <w:proofErr w:type="gramStart"/>
      <w:r w:rsidRPr="0080328C">
        <w:rPr>
          <w:sz w:val="24"/>
          <w:szCs w:val="24"/>
          <w:lang w:eastAsia="en-US"/>
        </w:rPr>
        <w:t>должность</w:t>
      </w:r>
      <w:proofErr w:type="gramEnd"/>
      <w:r w:rsidRPr="0080328C">
        <w:rPr>
          <w:sz w:val="24"/>
          <w:szCs w:val="24"/>
          <w:lang w:eastAsia="en-US"/>
        </w:rPr>
        <w:t>, фамилия, имя отчество, номер телефона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  <w:lang w:eastAsia="en-US"/>
        </w:rPr>
      </w:pPr>
      <w:proofErr w:type="gramStart"/>
      <w:r w:rsidRPr="0080328C">
        <w:rPr>
          <w:sz w:val="24"/>
          <w:szCs w:val="24"/>
          <w:lang w:eastAsia="en-US"/>
        </w:rPr>
        <w:t>и</w:t>
      </w:r>
      <w:proofErr w:type="gramEnd"/>
      <w:r w:rsidRPr="0080328C">
        <w:rPr>
          <w:sz w:val="24"/>
          <w:szCs w:val="24"/>
          <w:lang w:eastAsia="en-US"/>
        </w:rPr>
        <w:t xml:space="preserve"> электронный адрес)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en-US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en-US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  <w:r w:rsidRPr="0080328C">
        <w:rPr>
          <w:rFonts w:eastAsia="Calibri"/>
          <w:sz w:val="26"/>
          <w:szCs w:val="26"/>
        </w:rPr>
        <w:t>2019 год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6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</w:rPr>
      </w:pPr>
      <w:r w:rsidRPr="0080328C">
        <w:rPr>
          <w:rFonts w:eastAsia="Calibri"/>
          <w:sz w:val="24"/>
          <w:szCs w:val="24"/>
        </w:rPr>
        <w:lastRenderedPageBreak/>
        <w:t>ПАСПОРТ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80328C">
        <w:rPr>
          <w:rFonts w:eastAsia="Calibri"/>
          <w:sz w:val="24"/>
          <w:szCs w:val="24"/>
        </w:rPr>
        <w:t xml:space="preserve"> </w:t>
      </w:r>
      <w:proofErr w:type="gramStart"/>
      <w:r w:rsidRPr="0080328C">
        <w:rPr>
          <w:rFonts w:eastAsia="Calibri"/>
          <w:sz w:val="24"/>
          <w:szCs w:val="24"/>
        </w:rPr>
        <w:t>муниципальной</w:t>
      </w:r>
      <w:proofErr w:type="gramEnd"/>
      <w:r w:rsidRPr="0080328C">
        <w:rPr>
          <w:rFonts w:eastAsia="Calibri"/>
          <w:sz w:val="24"/>
          <w:szCs w:val="24"/>
        </w:rPr>
        <w:t xml:space="preserve"> программы 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proofErr w:type="gramStart"/>
      <w:r w:rsidRPr="0080328C">
        <w:rPr>
          <w:rFonts w:eastAsia="Calibri"/>
          <w:sz w:val="24"/>
          <w:szCs w:val="24"/>
        </w:rPr>
        <w:t>муниципального</w:t>
      </w:r>
      <w:proofErr w:type="gramEnd"/>
      <w:r w:rsidRPr="0080328C">
        <w:rPr>
          <w:rFonts w:eastAsia="Calibri"/>
          <w:sz w:val="24"/>
          <w:szCs w:val="24"/>
        </w:rPr>
        <w:t xml:space="preserve"> образования сельского поселения «Митрофан-</w:t>
      </w:r>
      <w:proofErr w:type="spellStart"/>
      <w:r w:rsidRPr="0080328C">
        <w:rPr>
          <w:rFonts w:eastAsia="Calibri"/>
          <w:sz w:val="24"/>
          <w:szCs w:val="24"/>
        </w:rPr>
        <w:t>Дикост</w:t>
      </w:r>
      <w:proofErr w:type="spellEnd"/>
      <w:r w:rsidRPr="0080328C">
        <w:rPr>
          <w:rFonts w:eastAsia="Calibri"/>
          <w:sz w:val="24"/>
          <w:szCs w:val="24"/>
        </w:rPr>
        <w:t>»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80328C">
        <w:rPr>
          <w:rFonts w:eastAsia="Calibri"/>
          <w:sz w:val="24"/>
          <w:szCs w:val="24"/>
        </w:rPr>
        <w:t xml:space="preserve"> «Устойчивое </w:t>
      </w:r>
      <w:proofErr w:type="gramStart"/>
      <w:r w:rsidRPr="0080328C">
        <w:rPr>
          <w:rFonts w:eastAsia="Calibri"/>
          <w:sz w:val="24"/>
          <w:szCs w:val="24"/>
        </w:rPr>
        <w:t>развитие  территории</w:t>
      </w:r>
      <w:proofErr w:type="gramEnd"/>
      <w:r w:rsidRPr="0080328C">
        <w:rPr>
          <w:rFonts w:eastAsia="Calibri"/>
          <w:sz w:val="24"/>
          <w:szCs w:val="24"/>
        </w:rPr>
        <w:t xml:space="preserve"> сельского поселения «Митрофан-</w:t>
      </w:r>
      <w:proofErr w:type="spellStart"/>
      <w:r w:rsidRPr="0080328C">
        <w:rPr>
          <w:rFonts w:eastAsia="Calibri"/>
          <w:sz w:val="24"/>
          <w:szCs w:val="24"/>
        </w:rPr>
        <w:t>Дикост</w:t>
      </w:r>
      <w:proofErr w:type="spellEnd"/>
      <w:r w:rsidRPr="0080328C">
        <w:rPr>
          <w:rFonts w:eastAsia="Calibri"/>
          <w:sz w:val="24"/>
          <w:szCs w:val="24"/>
        </w:rPr>
        <w:t>»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80328C">
        <w:rPr>
          <w:rFonts w:eastAsia="Calibri"/>
          <w:sz w:val="24"/>
          <w:szCs w:val="24"/>
        </w:rPr>
        <w:t xml:space="preserve"> </w:t>
      </w:r>
      <w:proofErr w:type="gramStart"/>
      <w:r w:rsidRPr="0080328C">
        <w:rPr>
          <w:rFonts w:eastAsia="Calibri"/>
          <w:sz w:val="24"/>
          <w:szCs w:val="24"/>
        </w:rPr>
        <w:t>на</w:t>
      </w:r>
      <w:proofErr w:type="gramEnd"/>
      <w:r w:rsidRPr="0080328C">
        <w:rPr>
          <w:rFonts w:eastAsia="Calibri"/>
          <w:sz w:val="24"/>
          <w:szCs w:val="24"/>
        </w:rPr>
        <w:t xml:space="preserve"> 2019-2021 годы»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80328C">
        <w:rPr>
          <w:rFonts w:eastAsia="Calibri"/>
          <w:sz w:val="24"/>
          <w:szCs w:val="24"/>
        </w:rPr>
        <w:t>(</w:t>
      </w:r>
      <w:proofErr w:type="gramStart"/>
      <w:r w:rsidRPr="0080328C">
        <w:rPr>
          <w:rFonts w:eastAsia="Calibri"/>
          <w:sz w:val="24"/>
          <w:szCs w:val="24"/>
        </w:rPr>
        <w:t>далее</w:t>
      </w:r>
      <w:proofErr w:type="gramEnd"/>
      <w:r w:rsidRPr="0080328C">
        <w:rPr>
          <w:rFonts w:eastAsia="Calibri"/>
          <w:sz w:val="24"/>
          <w:szCs w:val="24"/>
        </w:rPr>
        <w:t xml:space="preserve"> – Программа)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512"/>
      </w:tblGrid>
      <w:tr w:rsidR="0080328C" w:rsidRPr="0080328C" w:rsidTr="00110C4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328C">
              <w:rPr>
                <w:rFonts w:eastAsia="Calibri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328C">
              <w:rPr>
                <w:rFonts w:eastAsia="Calibri"/>
                <w:sz w:val="24"/>
                <w:szCs w:val="24"/>
              </w:rPr>
              <w:t xml:space="preserve"> Администрации сельского поселения «Митрофан-</w:t>
            </w:r>
            <w:proofErr w:type="spellStart"/>
            <w:r w:rsidRPr="0080328C">
              <w:rPr>
                <w:rFonts w:eastAsia="Calibri"/>
                <w:sz w:val="24"/>
                <w:szCs w:val="24"/>
              </w:rPr>
              <w:t>Дикост</w:t>
            </w:r>
            <w:proofErr w:type="spellEnd"/>
            <w:r w:rsidRPr="0080328C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80328C" w:rsidRPr="0080328C" w:rsidTr="00110C4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328C">
              <w:rPr>
                <w:rFonts w:eastAsia="Calibri"/>
                <w:sz w:val="24"/>
                <w:szCs w:val="24"/>
              </w:rPr>
              <w:t>Цель</w:t>
            </w:r>
          </w:p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80328C">
              <w:rPr>
                <w:rFonts w:eastAsia="Calibri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0328C">
              <w:rPr>
                <w:rFonts w:eastAsia="Calibri"/>
                <w:sz w:val="24"/>
                <w:szCs w:val="24"/>
              </w:rPr>
              <w:t>Обеспечение социально-экономического развития, благоприятных условий проживания населения, повышение уровня благоустройства в сельском поселении «Митрофан-</w:t>
            </w:r>
            <w:proofErr w:type="spellStart"/>
            <w:r w:rsidRPr="0080328C">
              <w:rPr>
                <w:rFonts w:eastAsia="Calibri"/>
                <w:sz w:val="24"/>
                <w:szCs w:val="24"/>
              </w:rPr>
              <w:t>Дикост</w:t>
            </w:r>
            <w:proofErr w:type="spellEnd"/>
            <w:r w:rsidRPr="0080328C">
              <w:rPr>
                <w:rFonts w:eastAsia="Calibri"/>
                <w:sz w:val="24"/>
                <w:szCs w:val="24"/>
              </w:rPr>
              <w:t>».</w:t>
            </w:r>
          </w:p>
        </w:tc>
      </w:tr>
      <w:tr w:rsidR="0080328C" w:rsidRPr="0080328C" w:rsidTr="00110C4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328C">
              <w:rPr>
                <w:rFonts w:eastAsia="Calibri"/>
                <w:sz w:val="24"/>
                <w:szCs w:val="24"/>
              </w:rPr>
              <w:t>Задачи</w:t>
            </w:r>
          </w:p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80328C">
              <w:rPr>
                <w:rFonts w:eastAsia="Calibri"/>
                <w:sz w:val="24"/>
                <w:szCs w:val="24"/>
              </w:rPr>
              <w:t>программы</w:t>
            </w:r>
            <w:proofErr w:type="gramEnd"/>
            <w:r w:rsidRPr="0080328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328C">
              <w:rPr>
                <w:sz w:val="24"/>
                <w:szCs w:val="24"/>
              </w:rPr>
              <w:t>1. Формирование благоприятной среды для проживания населения в рамках реализации народных проектов в сфере благоустройства;</w:t>
            </w:r>
          </w:p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328C">
              <w:rPr>
                <w:sz w:val="24"/>
                <w:szCs w:val="24"/>
              </w:rPr>
              <w:t>2. Содействие занятости населения в рамках реализации народных проектов в сфере занятости населения.</w:t>
            </w:r>
          </w:p>
        </w:tc>
      </w:tr>
      <w:tr w:rsidR="0080328C" w:rsidRPr="0080328C" w:rsidTr="00110C4C">
        <w:trPr>
          <w:trHeight w:val="120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328C">
              <w:rPr>
                <w:rFonts w:eastAsia="Calibri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032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0328C">
              <w:rPr>
                <w:rFonts w:eastAsiaTheme="minorHAnsi" w:cstheme="minorBidi"/>
                <w:sz w:val="24"/>
                <w:szCs w:val="24"/>
                <w:lang w:eastAsia="en-US"/>
              </w:rPr>
              <w:t>1. Доля народных проектов в сфере благоустройства,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(%, в год).</w:t>
            </w:r>
          </w:p>
          <w:p w:rsidR="0080328C" w:rsidRPr="0080328C" w:rsidRDefault="0080328C" w:rsidP="0080328C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theme="minorBidi"/>
                <w:sz w:val="24"/>
                <w:szCs w:val="24"/>
                <w:lang w:eastAsia="en-US"/>
              </w:rPr>
              <w:t>2. Количество реализованных народных проектов в сфере благоустройства (ед., в год);</w:t>
            </w:r>
          </w:p>
          <w:p w:rsidR="0080328C" w:rsidRPr="0080328C" w:rsidRDefault="0080328C" w:rsidP="0080328C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theme="minorBidi"/>
                <w:sz w:val="24"/>
                <w:szCs w:val="24"/>
                <w:lang w:eastAsia="en-US"/>
              </w:rPr>
              <w:t>3. Доля народных проектов в сфере занятости населения, реализованных с финансовым, трудовым или материально-техническим граждан и организаций в общем количестве реализованных народных проектов в сфере занятости населения (%, в год);</w:t>
            </w:r>
          </w:p>
          <w:p w:rsidR="0080328C" w:rsidRPr="0080328C" w:rsidRDefault="0080328C" w:rsidP="0080328C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theme="minorBidi"/>
                <w:sz w:val="24"/>
                <w:szCs w:val="24"/>
                <w:lang w:eastAsia="en-US"/>
              </w:rPr>
              <w:t>4. Количество реализованных народных проектов в сфере занятости населения (ед., в год).</w:t>
            </w:r>
          </w:p>
        </w:tc>
      </w:tr>
      <w:tr w:rsidR="0080328C" w:rsidRPr="0080328C" w:rsidTr="00110C4C">
        <w:trPr>
          <w:trHeight w:val="4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328C">
              <w:rPr>
                <w:rFonts w:eastAsia="Calibri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spacing w:after="160"/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theme="minorBidi"/>
                <w:sz w:val="24"/>
                <w:szCs w:val="24"/>
                <w:lang w:eastAsia="en-US"/>
              </w:rPr>
              <w:t>Срок реализации программы 2019-2021 годы</w:t>
            </w:r>
          </w:p>
        </w:tc>
      </w:tr>
      <w:tr w:rsidR="0080328C" w:rsidRPr="0080328C" w:rsidTr="00110C4C">
        <w:trPr>
          <w:trHeight w:val="210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328C">
              <w:rPr>
                <w:rFonts w:eastAsia="Calibri"/>
                <w:sz w:val="24"/>
                <w:szCs w:val="24"/>
              </w:rPr>
              <w:t>Объемы финансирования</w:t>
            </w:r>
          </w:p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328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80328C">
              <w:rPr>
                <w:rFonts w:eastAsia="Calibri"/>
                <w:sz w:val="24"/>
                <w:szCs w:val="24"/>
              </w:rPr>
              <w:t>программы</w:t>
            </w:r>
            <w:proofErr w:type="gramEnd"/>
            <w:r w:rsidRPr="0080328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 w:rsidRPr="0080328C">
              <w:rPr>
                <w:rFonts w:cstheme="minorBidi"/>
                <w:sz w:val="24"/>
                <w:szCs w:val="24"/>
                <w:lang w:eastAsia="en-US"/>
              </w:rPr>
              <w:t>Объем финансирования Программы на 2019 - 2021 годы предусматривается в размере 68,0 тыс. рублей, в том числе по годам:</w:t>
            </w:r>
          </w:p>
          <w:p w:rsidR="0080328C" w:rsidRPr="0080328C" w:rsidRDefault="0080328C" w:rsidP="0080328C">
            <w:pPr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 w:rsidRPr="0080328C">
              <w:rPr>
                <w:rFonts w:cstheme="minorBidi"/>
                <w:sz w:val="24"/>
                <w:szCs w:val="24"/>
                <w:lang w:eastAsia="en-US"/>
              </w:rPr>
              <w:t xml:space="preserve">      2019 год – 668,0 тыс. рублей;</w:t>
            </w:r>
          </w:p>
          <w:p w:rsidR="0080328C" w:rsidRPr="0080328C" w:rsidRDefault="0080328C" w:rsidP="0080328C">
            <w:pPr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 w:rsidRPr="0080328C">
              <w:rPr>
                <w:rFonts w:cstheme="minorBidi"/>
                <w:sz w:val="24"/>
                <w:szCs w:val="24"/>
                <w:lang w:eastAsia="en-US"/>
              </w:rPr>
              <w:t xml:space="preserve">      2020 год – 0,0 тыс. рублей;</w:t>
            </w:r>
          </w:p>
          <w:p w:rsidR="0080328C" w:rsidRPr="0080328C" w:rsidRDefault="0080328C" w:rsidP="0080328C">
            <w:pPr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 w:rsidRPr="0080328C">
              <w:rPr>
                <w:rFonts w:cstheme="minorBidi"/>
                <w:sz w:val="24"/>
                <w:szCs w:val="24"/>
                <w:lang w:eastAsia="en-US"/>
              </w:rPr>
              <w:t xml:space="preserve">      2021 год – 0,0 тыс. рублей.</w:t>
            </w:r>
          </w:p>
          <w:p w:rsidR="0080328C" w:rsidRPr="0080328C" w:rsidRDefault="0080328C" w:rsidP="0080328C">
            <w:pPr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proofErr w:type="gramStart"/>
            <w:r w:rsidRPr="0080328C">
              <w:rPr>
                <w:rFonts w:cstheme="minorBidi"/>
                <w:sz w:val="24"/>
                <w:szCs w:val="24"/>
                <w:lang w:eastAsia="en-US"/>
              </w:rPr>
              <w:t>из</w:t>
            </w:r>
            <w:proofErr w:type="gramEnd"/>
            <w:r w:rsidRPr="0080328C">
              <w:rPr>
                <w:rFonts w:cstheme="minorBidi"/>
                <w:sz w:val="24"/>
                <w:szCs w:val="24"/>
                <w:lang w:eastAsia="en-US"/>
              </w:rPr>
              <w:t xml:space="preserve"> них:</w:t>
            </w:r>
          </w:p>
          <w:p w:rsidR="0080328C" w:rsidRPr="0080328C" w:rsidRDefault="0080328C" w:rsidP="0080328C">
            <w:pPr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proofErr w:type="gramStart"/>
            <w:r w:rsidRPr="0080328C">
              <w:rPr>
                <w:rFonts w:cstheme="minorBidi"/>
                <w:sz w:val="24"/>
                <w:szCs w:val="24"/>
                <w:lang w:eastAsia="en-US"/>
              </w:rPr>
              <w:t>средства</w:t>
            </w:r>
            <w:proofErr w:type="gramEnd"/>
            <w:r w:rsidRPr="0080328C">
              <w:rPr>
                <w:rFonts w:cstheme="minorBidi"/>
                <w:sz w:val="24"/>
                <w:szCs w:val="24"/>
                <w:lang w:eastAsia="en-US"/>
              </w:rPr>
              <w:t xml:space="preserve"> бюджета муниципального образования сельского поселения «Митрофан-</w:t>
            </w:r>
            <w:proofErr w:type="spellStart"/>
            <w:r w:rsidRPr="0080328C">
              <w:rPr>
                <w:rFonts w:cstheme="minorBidi"/>
                <w:sz w:val="24"/>
                <w:szCs w:val="24"/>
                <w:lang w:eastAsia="en-US"/>
              </w:rPr>
              <w:t>Дикост</w:t>
            </w:r>
            <w:proofErr w:type="spellEnd"/>
            <w:r w:rsidRPr="0080328C">
              <w:rPr>
                <w:rFonts w:cstheme="minorBidi"/>
                <w:sz w:val="24"/>
                <w:szCs w:val="24"/>
                <w:lang w:eastAsia="en-US"/>
              </w:rPr>
              <w:t xml:space="preserve">» 34,0 тыс. рублей, в </w:t>
            </w:r>
            <w:proofErr w:type="spellStart"/>
            <w:r w:rsidRPr="0080328C">
              <w:rPr>
                <w:rFonts w:cstheme="minorBidi"/>
                <w:sz w:val="24"/>
                <w:szCs w:val="24"/>
                <w:lang w:eastAsia="en-US"/>
              </w:rPr>
              <w:t>т.ч</w:t>
            </w:r>
            <w:proofErr w:type="spellEnd"/>
            <w:r w:rsidRPr="0080328C">
              <w:rPr>
                <w:rFonts w:cstheme="minorBidi"/>
                <w:sz w:val="24"/>
                <w:szCs w:val="24"/>
                <w:lang w:eastAsia="en-US"/>
              </w:rPr>
              <w:t>. по годам:</w:t>
            </w:r>
          </w:p>
          <w:p w:rsidR="0080328C" w:rsidRPr="0080328C" w:rsidRDefault="0080328C" w:rsidP="0080328C">
            <w:pPr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 w:rsidRPr="0080328C">
              <w:rPr>
                <w:rFonts w:cstheme="minorBidi"/>
                <w:sz w:val="24"/>
                <w:szCs w:val="24"/>
                <w:lang w:eastAsia="en-US"/>
              </w:rPr>
              <w:t xml:space="preserve">       2019 год – 68,0 тыс. рублей;</w:t>
            </w:r>
          </w:p>
          <w:p w:rsidR="0080328C" w:rsidRPr="0080328C" w:rsidRDefault="0080328C" w:rsidP="0080328C">
            <w:pPr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 w:rsidRPr="0080328C">
              <w:rPr>
                <w:rFonts w:cstheme="minorBidi"/>
                <w:sz w:val="24"/>
                <w:szCs w:val="24"/>
                <w:lang w:eastAsia="en-US"/>
              </w:rPr>
              <w:t xml:space="preserve">       2020 год – 0,0 тыс. рублей;</w:t>
            </w:r>
          </w:p>
          <w:p w:rsidR="0080328C" w:rsidRPr="0080328C" w:rsidRDefault="0080328C" w:rsidP="0080328C">
            <w:pPr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 w:rsidRPr="0080328C">
              <w:rPr>
                <w:rFonts w:cstheme="minorBidi"/>
                <w:sz w:val="24"/>
                <w:szCs w:val="24"/>
                <w:lang w:eastAsia="en-US"/>
              </w:rPr>
              <w:t xml:space="preserve">       2021 год – 0,0 тыс. рублей.</w:t>
            </w:r>
          </w:p>
          <w:p w:rsidR="0080328C" w:rsidRPr="0080328C" w:rsidRDefault="0080328C" w:rsidP="0080328C">
            <w:pPr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proofErr w:type="gramStart"/>
            <w:r w:rsidRPr="0080328C">
              <w:rPr>
                <w:rFonts w:cstheme="minorBidi"/>
                <w:sz w:val="24"/>
                <w:szCs w:val="24"/>
                <w:lang w:eastAsia="en-US"/>
              </w:rPr>
              <w:t>средства</w:t>
            </w:r>
            <w:proofErr w:type="gramEnd"/>
            <w:r w:rsidRPr="0080328C">
              <w:rPr>
                <w:rFonts w:cstheme="minorBidi"/>
                <w:sz w:val="24"/>
                <w:szCs w:val="24"/>
                <w:lang w:eastAsia="en-US"/>
              </w:rPr>
              <w:t xml:space="preserve"> республиканского бюджета Республики Коми - 0,0 тыс. рублей, в </w:t>
            </w:r>
            <w:proofErr w:type="spellStart"/>
            <w:r w:rsidRPr="0080328C">
              <w:rPr>
                <w:rFonts w:cstheme="minorBidi"/>
                <w:sz w:val="24"/>
                <w:szCs w:val="24"/>
                <w:lang w:eastAsia="en-US"/>
              </w:rPr>
              <w:t>т.ч</w:t>
            </w:r>
            <w:proofErr w:type="spellEnd"/>
            <w:r w:rsidRPr="0080328C">
              <w:rPr>
                <w:rFonts w:cstheme="minorBidi"/>
                <w:sz w:val="24"/>
                <w:szCs w:val="24"/>
                <w:lang w:eastAsia="en-US"/>
              </w:rPr>
              <w:t>. по годам:</w:t>
            </w:r>
          </w:p>
          <w:p w:rsidR="0080328C" w:rsidRPr="0080328C" w:rsidRDefault="0080328C" w:rsidP="0080328C">
            <w:pPr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 w:rsidRPr="0080328C">
              <w:rPr>
                <w:rFonts w:cstheme="minorBidi"/>
                <w:sz w:val="24"/>
                <w:szCs w:val="24"/>
                <w:lang w:eastAsia="en-US"/>
              </w:rPr>
              <w:t xml:space="preserve">      2019 год </w:t>
            </w:r>
            <w:proofErr w:type="gramStart"/>
            <w:r w:rsidRPr="0080328C">
              <w:rPr>
                <w:rFonts w:cstheme="minorBidi"/>
                <w:sz w:val="24"/>
                <w:szCs w:val="24"/>
                <w:lang w:eastAsia="en-US"/>
              </w:rPr>
              <w:t>–  600</w:t>
            </w:r>
            <w:proofErr w:type="gramEnd"/>
            <w:r w:rsidRPr="0080328C">
              <w:rPr>
                <w:rFonts w:cstheme="minorBidi"/>
                <w:sz w:val="24"/>
                <w:szCs w:val="24"/>
                <w:lang w:eastAsia="en-US"/>
              </w:rPr>
              <w:t>,0 тыс. рублей;</w:t>
            </w:r>
          </w:p>
          <w:p w:rsidR="0080328C" w:rsidRPr="0080328C" w:rsidRDefault="0080328C" w:rsidP="0080328C">
            <w:pPr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 w:rsidRPr="0080328C">
              <w:rPr>
                <w:rFonts w:cstheme="minorBidi"/>
                <w:sz w:val="24"/>
                <w:szCs w:val="24"/>
                <w:lang w:eastAsia="en-US"/>
              </w:rPr>
              <w:t xml:space="preserve">      2020 год </w:t>
            </w:r>
            <w:proofErr w:type="gramStart"/>
            <w:r w:rsidRPr="0080328C">
              <w:rPr>
                <w:rFonts w:cstheme="minorBidi"/>
                <w:sz w:val="24"/>
                <w:szCs w:val="24"/>
                <w:lang w:eastAsia="en-US"/>
              </w:rPr>
              <w:t>–  0</w:t>
            </w:r>
            <w:proofErr w:type="gramEnd"/>
            <w:r w:rsidRPr="0080328C">
              <w:rPr>
                <w:rFonts w:cstheme="minorBidi"/>
                <w:sz w:val="24"/>
                <w:szCs w:val="24"/>
                <w:lang w:eastAsia="en-US"/>
              </w:rPr>
              <w:t>,0 тыс. рублей;</w:t>
            </w:r>
          </w:p>
          <w:p w:rsidR="0080328C" w:rsidRPr="0080328C" w:rsidRDefault="0080328C" w:rsidP="0080328C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0328C">
              <w:rPr>
                <w:rFonts w:cstheme="minorBidi"/>
                <w:sz w:val="24"/>
                <w:szCs w:val="24"/>
                <w:lang w:eastAsia="en-US"/>
              </w:rPr>
              <w:t xml:space="preserve">      2021 год </w:t>
            </w:r>
            <w:proofErr w:type="gramStart"/>
            <w:r w:rsidRPr="0080328C">
              <w:rPr>
                <w:rFonts w:cstheme="minorBidi"/>
                <w:sz w:val="24"/>
                <w:szCs w:val="24"/>
                <w:lang w:eastAsia="en-US"/>
              </w:rPr>
              <w:t>–  0</w:t>
            </w:r>
            <w:proofErr w:type="gramEnd"/>
            <w:r w:rsidRPr="0080328C">
              <w:rPr>
                <w:rFonts w:cstheme="minorBidi"/>
                <w:sz w:val="24"/>
                <w:szCs w:val="24"/>
                <w:lang w:eastAsia="en-US"/>
              </w:rPr>
              <w:t>,0 тыс. рублей.</w:t>
            </w:r>
          </w:p>
        </w:tc>
      </w:tr>
      <w:tr w:rsidR="0080328C" w:rsidRPr="0080328C" w:rsidTr="00110C4C">
        <w:trPr>
          <w:trHeight w:val="338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0328C">
              <w:rPr>
                <w:rFonts w:eastAsia="Calibri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Реализация Программы </w:t>
            </w:r>
            <w:proofErr w:type="gramStart"/>
            <w:r w:rsidRPr="0080328C">
              <w:rPr>
                <w:rFonts w:eastAsiaTheme="minorHAnsi" w:cstheme="minorBidi"/>
                <w:sz w:val="24"/>
                <w:szCs w:val="24"/>
                <w:lang w:eastAsia="en-US"/>
              </w:rPr>
              <w:t>позволит  достичь</w:t>
            </w:r>
            <w:proofErr w:type="gramEnd"/>
            <w:r w:rsidRPr="0080328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следующих конечных результатов:</w:t>
            </w:r>
          </w:p>
          <w:p w:rsidR="0080328C" w:rsidRPr="0080328C" w:rsidRDefault="0080328C" w:rsidP="0080328C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theme="minorBidi"/>
                <w:sz w:val="24"/>
                <w:szCs w:val="24"/>
                <w:lang w:eastAsia="en-US"/>
              </w:rPr>
              <w:t>1) реализовать проекты «Народный бюджет» в сфере благоустройства не менее 1 ежегодно;</w:t>
            </w:r>
          </w:p>
          <w:p w:rsidR="0080328C" w:rsidRPr="0080328C" w:rsidRDefault="0080328C" w:rsidP="0080328C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theme="minorBidi"/>
                <w:sz w:val="24"/>
                <w:szCs w:val="24"/>
                <w:lang w:eastAsia="en-US"/>
              </w:rPr>
              <w:t>2) реализовать проекты «Народный бюджет» в сфере занятости населения не менее 1 ежегодно;</w:t>
            </w:r>
          </w:p>
          <w:p w:rsidR="0080328C" w:rsidRPr="0080328C" w:rsidRDefault="0080328C" w:rsidP="0080328C">
            <w:pPr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3) увеличить уровень вовлеченности заинтересованных граждан и организаций в реализацию мероприятий по народным проектам в сфере благоустройства до </w:t>
            </w:r>
            <w:r w:rsidRPr="0080328C"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  <w:t>___3_</w:t>
            </w:r>
            <w:r w:rsidRPr="0080328C">
              <w:rPr>
                <w:rFonts w:eastAsiaTheme="minorHAnsi" w:cstheme="minorBidi"/>
                <w:sz w:val="24"/>
                <w:szCs w:val="24"/>
                <w:lang w:eastAsia="en-US"/>
              </w:rPr>
              <w:t>% в год;</w:t>
            </w:r>
          </w:p>
          <w:p w:rsidR="0080328C" w:rsidRPr="0080328C" w:rsidRDefault="0080328C" w:rsidP="0080328C">
            <w:pPr>
              <w:jc w:val="both"/>
              <w:rPr>
                <w:rFonts w:cstheme="minorBidi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4) увеличить уровень вовлеченности заинтересованных граждан и организаций в реализацию мероприятий по народным проектам в сфере занятости населения до </w:t>
            </w:r>
            <w:r w:rsidRPr="0080328C">
              <w:rPr>
                <w:rFonts w:eastAsiaTheme="minorHAnsi" w:cstheme="minorBidi"/>
                <w:sz w:val="24"/>
                <w:szCs w:val="24"/>
                <w:highlight w:val="yellow"/>
                <w:lang w:eastAsia="en-US"/>
              </w:rPr>
              <w:t>__3__</w:t>
            </w:r>
            <w:r w:rsidRPr="0080328C">
              <w:rPr>
                <w:rFonts w:eastAsiaTheme="minorHAnsi" w:cstheme="minorBidi"/>
                <w:sz w:val="24"/>
                <w:szCs w:val="24"/>
                <w:lang w:eastAsia="en-US"/>
              </w:rPr>
              <w:t>% в год.</w:t>
            </w:r>
          </w:p>
        </w:tc>
      </w:tr>
    </w:tbl>
    <w:p w:rsidR="0080328C" w:rsidRPr="0080328C" w:rsidRDefault="0080328C" w:rsidP="0080328C">
      <w:pPr>
        <w:shd w:val="clear" w:color="auto" w:fill="FFFFFF"/>
        <w:spacing w:before="100" w:beforeAutospacing="1" w:after="100" w:afterAutospacing="1"/>
        <w:ind w:left="360"/>
        <w:jc w:val="center"/>
        <w:rPr>
          <w:rFonts w:eastAsiaTheme="minorHAnsi" w:cstheme="minorBidi"/>
          <w:sz w:val="24"/>
          <w:szCs w:val="24"/>
          <w:lang w:eastAsia="en-US"/>
        </w:rPr>
      </w:pPr>
      <w:r w:rsidRPr="0080328C">
        <w:rPr>
          <w:rFonts w:cstheme="minorBidi"/>
          <w:b/>
          <w:bCs/>
          <w:sz w:val="24"/>
          <w:szCs w:val="24"/>
          <w:lang w:eastAsia="en-US"/>
        </w:rPr>
        <w:t>Раздел 1. Характеристика проблемы и цель программы, целевые индикаторы и показатели, описание ожидаемых конечных результатов реализации Программы</w:t>
      </w:r>
    </w:p>
    <w:p w:rsidR="0080328C" w:rsidRPr="0080328C" w:rsidRDefault="0080328C" w:rsidP="0080328C">
      <w:pPr>
        <w:suppressAutoHyphens/>
        <w:autoSpaceDN w:val="0"/>
        <w:ind w:firstLine="709"/>
        <w:jc w:val="both"/>
        <w:rPr>
          <w:rFonts w:eastAsia="Calibri"/>
          <w:kern w:val="3"/>
          <w:sz w:val="24"/>
          <w:szCs w:val="24"/>
          <w:lang w:eastAsia="en-US"/>
        </w:rPr>
      </w:pPr>
      <w:r w:rsidRPr="0080328C">
        <w:rPr>
          <w:rFonts w:eastAsia="Calibri"/>
          <w:kern w:val="3"/>
          <w:sz w:val="24"/>
          <w:szCs w:val="24"/>
          <w:lang w:eastAsia="en-US"/>
        </w:rPr>
        <w:t xml:space="preserve">Право граждан на благоприятную среду жизнедеятельности закреплено в Конституции Российской Федерации, в связи с чем, создание благоприятной среды для проживания, хозяйствования, отдыха граждан, является одной из социально значимых задач, на успешное решение которой, должны быть направлены совместные усилия органов государственной власти и местного самоуправления при деятельности участия населения. </w:t>
      </w:r>
    </w:p>
    <w:p w:rsidR="0080328C" w:rsidRPr="0080328C" w:rsidRDefault="0080328C" w:rsidP="0080328C">
      <w:pPr>
        <w:shd w:val="clear" w:color="auto" w:fill="FFFFFF"/>
        <w:ind w:firstLine="709"/>
        <w:jc w:val="both"/>
        <w:rPr>
          <w:rFonts w:cstheme="minorBidi"/>
          <w:sz w:val="24"/>
          <w:szCs w:val="24"/>
          <w:lang w:eastAsia="en-US"/>
        </w:rPr>
      </w:pPr>
      <w:r w:rsidRPr="0080328C">
        <w:rPr>
          <w:rFonts w:eastAsiaTheme="minorHAnsi" w:cs="Arial"/>
          <w:sz w:val="24"/>
          <w:szCs w:val="24"/>
          <w:lang w:eastAsia="en-US"/>
        </w:rPr>
        <w:t>Главной целью программы является п</w:t>
      </w:r>
      <w:r w:rsidRPr="0080328C">
        <w:rPr>
          <w:rFonts w:cstheme="minorBidi"/>
          <w:sz w:val="24"/>
          <w:szCs w:val="24"/>
          <w:lang w:eastAsia="en-US"/>
        </w:rPr>
        <w:t>овышение уровня благоустройства нуждающихся в благоустройстве территорий сельского поселения «Митрофан-</w:t>
      </w:r>
      <w:proofErr w:type="spellStart"/>
      <w:r w:rsidRPr="0080328C">
        <w:rPr>
          <w:rFonts w:cstheme="minorBidi"/>
          <w:sz w:val="24"/>
          <w:szCs w:val="24"/>
          <w:lang w:eastAsia="en-US"/>
        </w:rPr>
        <w:t>Дикост</w:t>
      </w:r>
      <w:proofErr w:type="spellEnd"/>
      <w:r w:rsidRPr="0080328C">
        <w:rPr>
          <w:rFonts w:cstheme="minorBidi"/>
          <w:sz w:val="24"/>
          <w:szCs w:val="24"/>
          <w:lang w:eastAsia="en-US"/>
        </w:rPr>
        <w:t>».</w:t>
      </w:r>
    </w:p>
    <w:p w:rsidR="0080328C" w:rsidRPr="0080328C" w:rsidRDefault="0080328C" w:rsidP="0080328C">
      <w:pPr>
        <w:shd w:val="clear" w:color="auto" w:fill="FFFFFF"/>
        <w:ind w:firstLine="709"/>
        <w:jc w:val="both"/>
        <w:rPr>
          <w:rFonts w:cstheme="minorBidi"/>
          <w:sz w:val="24"/>
          <w:szCs w:val="24"/>
          <w:lang w:eastAsia="en-US"/>
        </w:rPr>
      </w:pPr>
      <w:r w:rsidRPr="0080328C">
        <w:rPr>
          <w:rFonts w:cstheme="minorBidi"/>
          <w:sz w:val="24"/>
          <w:szCs w:val="24"/>
          <w:lang w:eastAsia="en-US"/>
        </w:rPr>
        <w:t>Для реализации поставленной цели и решения задач необходимо учитывать мнение населения (непосредственно на собраниях жителей) с определением перечня объектов, на которые будут выделены субсидии с учётом</w:t>
      </w:r>
      <w:r w:rsidRPr="0080328C">
        <w:rPr>
          <w:rFonts w:cstheme="minorBidi"/>
          <w:color w:val="FF0000"/>
          <w:sz w:val="24"/>
          <w:szCs w:val="24"/>
          <w:lang w:eastAsia="en-US"/>
        </w:rPr>
        <w:t xml:space="preserve"> </w:t>
      </w:r>
      <w:r w:rsidRPr="0080328C">
        <w:rPr>
          <w:rFonts w:cstheme="minorBidi"/>
          <w:sz w:val="24"/>
          <w:szCs w:val="24"/>
          <w:lang w:eastAsia="en-US"/>
        </w:rPr>
        <w:t>участия вклада граждан (финансового, трудового и</w:t>
      </w:r>
      <w:r w:rsidRPr="0080328C">
        <w:rPr>
          <w:rFonts w:cstheme="minorBidi"/>
          <w:sz w:val="24"/>
          <w:szCs w:val="24"/>
          <w:lang w:eastAsia="ar-SA"/>
        </w:rPr>
        <w:t xml:space="preserve"> материально-технического</w:t>
      </w:r>
      <w:r w:rsidRPr="0080328C">
        <w:rPr>
          <w:rFonts w:cstheme="minorBidi"/>
          <w:sz w:val="24"/>
          <w:szCs w:val="24"/>
          <w:lang w:eastAsia="en-US"/>
        </w:rPr>
        <w:t>).</w:t>
      </w:r>
    </w:p>
    <w:p w:rsidR="0080328C" w:rsidRPr="0080328C" w:rsidRDefault="0080328C" w:rsidP="0080328C">
      <w:pPr>
        <w:shd w:val="clear" w:color="auto" w:fill="FFFFFF"/>
        <w:ind w:firstLine="709"/>
        <w:jc w:val="both"/>
        <w:rPr>
          <w:rFonts w:cstheme="minorBidi"/>
          <w:sz w:val="24"/>
          <w:szCs w:val="24"/>
          <w:lang w:eastAsia="en-US"/>
        </w:rPr>
      </w:pPr>
      <w:r w:rsidRPr="0080328C">
        <w:rPr>
          <w:rFonts w:cstheme="minorBidi"/>
          <w:sz w:val="24"/>
          <w:szCs w:val="24"/>
          <w:lang w:eastAsia="en-US"/>
        </w:rPr>
        <w:t>В вопросах благоустройства территории сельского поселения «Митрофан-</w:t>
      </w:r>
      <w:proofErr w:type="spellStart"/>
      <w:r w:rsidRPr="0080328C">
        <w:rPr>
          <w:rFonts w:cstheme="minorBidi"/>
          <w:sz w:val="24"/>
          <w:szCs w:val="24"/>
          <w:lang w:eastAsia="en-US"/>
        </w:rPr>
        <w:t>Дикост</w:t>
      </w:r>
      <w:proofErr w:type="spellEnd"/>
      <w:r w:rsidRPr="0080328C">
        <w:rPr>
          <w:rFonts w:cstheme="minorBidi"/>
          <w:sz w:val="24"/>
          <w:szCs w:val="24"/>
          <w:lang w:eastAsia="en-US"/>
        </w:rPr>
        <w:t>» имеется ряд проблем: низкий уровень общего благоустройства территорий, низкий уровень экономической привлекательности территории из-за наличия инфраструктурных проблем.</w:t>
      </w:r>
    </w:p>
    <w:p w:rsidR="0080328C" w:rsidRPr="0080328C" w:rsidRDefault="0080328C" w:rsidP="0080328C">
      <w:pPr>
        <w:shd w:val="clear" w:color="auto" w:fill="FFFFFF"/>
        <w:ind w:firstLine="709"/>
        <w:jc w:val="both"/>
        <w:rPr>
          <w:rFonts w:cstheme="minorBidi"/>
          <w:sz w:val="24"/>
          <w:szCs w:val="24"/>
          <w:lang w:eastAsia="en-US"/>
        </w:rPr>
      </w:pPr>
      <w:r w:rsidRPr="0080328C">
        <w:rPr>
          <w:rFonts w:cstheme="minorBidi"/>
          <w:sz w:val="24"/>
          <w:szCs w:val="24"/>
          <w:lang w:eastAsia="en-US"/>
        </w:rPr>
        <w:t>Для реализации поставленной цели и решения задач необходимо учитывать мнение населения (непосредственно на сходах жителей) с определением перечня, на которые будут выделены субсидии с учётом участия вклада граждан (финансового, трудового и материально-технического).</w:t>
      </w:r>
    </w:p>
    <w:p w:rsidR="0080328C" w:rsidRPr="0080328C" w:rsidRDefault="0080328C" w:rsidP="0080328C">
      <w:pPr>
        <w:shd w:val="clear" w:color="auto" w:fill="FFFFFF"/>
        <w:ind w:firstLine="709"/>
        <w:jc w:val="both"/>
        <w:rPr>
          <w:rFonts w:cstheme="minorBidi"/>
          <w:sz w:val="24"/>
          <w:szCs w:val="24"/>
          <w:lang w:eastAsia="en-US"/>
        </w:rPr>
      </w:pPr>
      <w:r w:rsidRPr="0080328C">
        <w:rPr>
          <w:rFonts w:cstheme="minorBidi"/>
          <w:sz w:val="24"/>
          <w:szCs w:val="24"/>
          <w:lang w:eastAsia="en-US"/>
        </w:rPr>
        <w:t>Так, на территории поселения имеются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80328C" w:rsidRPr="0080328C" w:rsidRDefault="0080328C" w:rsidP="0080328C">
      <w:pPr>
        <w:shd w:val="clear" w:color="auto" w:fill="FFFFFF"/>
        <w:ind w:firstLine="709"/>
        <w:jc w:val="both"/>
        <w:rPr>
          <w:rFonts w:cstheme="minorBidi"/>
          <w:sz w:val="24"/>
          <w:szCs w:val="24"/>
          <w:lang w:eastAsia="en-US"/>
        </w:rPr>
      </w:pPr>
      <w:r w:rsidRPr="0080328C">
        <w:rPr>
          <w:rFonts w:cstheme="minorBidi"/>
          <w:sz w:val="24"/>
          <w:szCs w:val="24"/>
          <w:lang w:eastAsia="en-US"/>
        </w:rPr>
        <w:t>- укладку тротуаров;</w:t>
      </w:r>
    </w:p>
    <w:p w:rsidR="0080328C" w:rsidRPr="0080328C" w:rsidRDefault="0080328C" w:rsidP="0080328C">
      <w:pPr>
        <w:shd w:val="clear" w:color="auto" w:fill="FFFFFF"/>
        <w:ind w:firstLine="709"/>
        <w:jc w:val="both"/>
        <w:rPr>
          <w:rFonts w:cstheme="minorBidi"/>
          <w:sz w:val="24"/>
          <w:szCs w:val="24"/>
          <w:lang w:eastAsia="en-US"/>
        </w:rPr>
      </w:pPr>
      <w:r w:rsidRPr="0080328C">
        <w:rPr>
          <w:rFonts w:cstheme="minorBidi"/>
          <w:sz w:val="24"/>
          <w:szCs w:val="24"/>
          <w:lang w:eastAsia="en-US"/>
        </w:rPr>
        <w:t>- обеспечение освещения территорий;</w:t>
      </w:r>
    </w:p>
    <w:p w:rsidR="0080328C" w:rsidRPr="0080328C" w:rsidRDefault="0080328C" w:rsidP="0080328C">
      <w:pPr>
        <w:shd w:val="clear" w:color="auto" w:fill="FFFFFF"/>
        <w:ind w:firstLine="709"/>
        <w:jc w:val="both"/>
        <w:rPr>
          <w:rFonts w:cstheme="minorBidi"/>
          <w:sz w:val="24"/>
          <w:szCs w:val="24"/>
          <w:lang w:eastAsia="en-US"/>
        </w:rPr>
      </w:pPr>
      <w:r w:rsidRPr="0080328C">
        <w:rPr>
          <w:rFonts w:cstheme="minorBidi"/>
          <w:sz w:val="24"/>
          <w:szCs w:val="24"/>
          <w:lang w:eastAsia="en-US"/>
        </w:rPr>
        <w:t>- установку скамеек;</w:t>
      </w:r>
    </w:p>
    <w:p w:rsidR="0080328C" w:rsidRPr="0080328C" w:rsidRDefault="0080328C" w:rsidP="0080328C">
      <w:pPr>
        <w:shd w:val="clear" w:color="auto" w:fill="FFFFFF"/>
        <w:ind w:firstLine="709"/>
        <w:jc w:val="both"/>
        <w:rPr>
          <w:rFonts w:cstheme="minorBidi"/>
          <w:sz w:val="24"/>
          <w:szCs w:val="24"/>
          <w:lang w:eastAsia="en-US"/>
        </w:rPr>
      </w:pPr>
      <w:r w:rsidRPr="0080328C">
        <w:rPr>
          <w:rFonts w:cstheme="minorBidi"/>
          <w:sz w:val="24"/>
          <w:szCs w:val="24"/>
          <w:lang w:eastAsia="en-US"/>
        </w:rPr>
        <w:t>- установку урн для мусора;</w:t>
      </w:r>
    </w:p>
    <w:p w:rsidR="0080328C" w:rsidRPr="0080328C" w:rsidRDefault="0080328C" w:rsidP="0080328C">
      <w:pPr>
        <w:shd w:val="clear" w:color="auto" w:fill="FFFFFF"/>
        <w:ind w:firstLine="709"/>
        <w:jc w:val="both"/>
        <w:rPr>
          <w:rFonts w:cstheme="minorBidi"/>
          <w:sz w:val="24"/>
          <w:szCs w:val="24"/>
          <w:lang w:eastAsia="en-US"/>
        </w:rPr>
      </w:pPr>
      <w:r w:rsidRPr="0080328C">
        <w:rPr>
          <w:rFonts w:cstheme="minorBidi"/>
          <w:sz w:val="24"/>
          <w:szCs w:val="24"/>
          <w:lang w:eastAsia="en-US"/>
        </w:rPr>
        <w:t>- установку клумбы;</w:t>
      </w:r>
    </w:p>
    <w:p w:rsidR="0080328C" w:rsidRPr="0080328C" w:rsidRDefault="0080328C" w:rsidP="0080328C">
      <w:pPr>
        <w:shd w:val="clear" w:color="auto" w:fill="FFFFFF"/>
        <w:ind w:firstLine="709"/>
        <w:jc w:val="both"/>
        <w:rPr>
          <w:rFonts w:cstheme="minorBidi"/>
          <w:sz w:val="24"/>
          <w:szCs w:val="24"/>
          <w:lang w:eastAsia="en-US"/>
        </w:rPr>
      </w:pPr>
      <w:r w:rsidRPr="0080328C">
        <w:rPr>
          <w:rFonts w:cstheme="minorBidi"/>
          <w:sz w:val="24"/>
          <w:szCs w:val="24"/>
          <w:lang w:eastAsia="en-US"/>
        </w:rPr>
        <w:t>- иные виды работ.</w:t>
      </w:r>
    </w:p>
    <w:p w:rsidR="0080328C" w:rsidRPr="0080328C" w:rsidRDefault="0080328C" w:rsidP="0080328C">
      <w:pPr>
        <w:shd w:val="clear" w:color="auto" w:fill="FFFFFF"/>
        <w:ind w:firstLine="709"/>
        <w:jc w:val="both"/>
        <w:rPr>
          <w:rFonts w:cstheme="minorBidi"/>
          <w:sz w:val="24"/>
          <w:szCs w:val="24"/>
          <w:lang w:eastAsia="en-US"/>
        </w:rPr>
      </w:pPr>
      <w:r w:rsidRPr="0080328C">
        <w:rPr>
          <w:rFonts w:cstheme="minorBidi"/>
          <w:sz w:val="24"/>
          <w:szCs w:val="24"/>
          <w:lang w:eastAsia="en-US"/>
        </w:rPr>
        <w:t>Прогноз конечных результатов и сведения о показателях (индикаторах) муниципальной программы и их значениях представлены в приложении №2 к Программе.</w:t>
      </w:r>
    </w:p>
    <w:p w:rsidR="0080328C" w:rsidRPr="0080328C" w:rsidRDefault="0080328C" w:rsidP="0080328C">
      <w:pPr>
        <w:shd w:val="clear" w:color="auto" w:fill="FFFFFF"/>
        <w:ind w:firstLine="709"/>
        <w:jc w:val="both"/>
        <w:rPr>
          <w:rFonts w:cstheme="minorBidi"/>
          <w:sz w:val="24"/>
          <w:szCs w:val="24"/>
          <w:lang w:eastAsia="en-US"/>
        </w:rPr>
      </w:pPr>
      <w:r w:rsidRPr="0080328C">
        <w:rPr>
          <w:rFonts w:cstheme="minorBidi"/>
          <w:sz w:val="24"/>
          <w:szCs w:val="24"/>
          <w:lang w:eastAsia="en-US"/>
        </w:rPr>
        <w:t>Ресурсное обеспечение и прогнозная (справочная) оценка расходов муниципального бюджета с учетом средств республиканского бюджета Республики Коми, местного бюджета и физических лиц на реализацию целей Программы представлены в приложении №3 к Программе.</w:t>
      </w:r>
    </w:p>
    <w:p w:rsidR="0080328C" w:rsidRPr="0080328C" w:rsidRDefault="0080328C" w:rsidP="0080328C">
      <w:pPr>
        <w:shd w:val="clear" w:color="auto" w:fill="FFFFFF"/>
        <w:ind w:firstLine="709"/>
        <w:jc w:val="both"/>
        <w:rPr>
          <w:rFonts w:cstheme="minorBidi"/>
          <w:sz w:val="24"/>
          <w:szCs w:val="24"/>
          <w:lang w:eastAsia="en-US"/>
        </w:rPr>
      </w:pPr>
      <w:r w:rsidRPr="0080328C">
        <w:rPr>
          <w:rFonts w:cstheme="minorBidi"/>
          <w:sz w:val="24"/>
          <w:szCs w:val="24"/>
          <w:lang w:eastAsia="en-US"/>
        </w:rPr>
        <w:t xml:space="preserve">         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rPr>
          <w:rFonts w:eastAsia="Calibri" w:cs="Arial"/>
          <w:b/>
          <w:sz w:val="24"/>
          <w:szCs w:val="24"/>
        </w:rPr>
      </w:pPr>
      <w:r w:rsidRPr="0080328C">
        <w:rPr>
          <w:rFonts w:eastAsia="Calibri" w:cs="Arial"/>
          <w:b/>
          <w:sz w:val="24"/>
          <w:szCs w:val="24"/>
        </w:rPr>
        <w:t>Раздел 2. Сроки реализации муниципальной Программы</w:t>
      </w:r>
    </w:p>
    <w:p w:rsidR="0080328C" w:rsidRPr="0080328C" w:rsidRDefault="0080328C" w:rsidP="0080328C">
      <w:pPr>
        <w:tabs>
          <w:tab w:val="left" w:pos="0"/>
        </w:tabs>
        <w:jc w:val="center"/>
        <w:rPr>
          <w:rFonts w:eastAsiaTheme="minorHAnsi" w:cs="Arial"/>
          <w:b/>
          <w:sz w:val="24"/>
          <w:szCs w:val="24"/>
          <w:lang w:eastAsia="en-US"/>
        </w:rPr>
      </w:pPr>
    </w:p>
    <w:p w:rsidR="0080328C" w:rsidRPr="0080328C" w:rsidRDefault="0080328C" w:rsidP="0080328C">
      <w:pPr>
        <w:tabs>
          <w:tab w:val="left" w:pos="0"/>
        </w:tabs>
        <w:jc w:val="both"/>
        <w:rPr>
          <w:rFonts w:eastAsiaTheme="minorHAnsi" w:cstheme="minorBidi"/>
          <w:sz w:val="24"/>
          <w:szCs w:val="24"/>
          <w:lang w:eastAsia="en-US"/>
        </w:rPr>
      </w:pPr>
      <w:r w:rsidRPr="0080328C">
        <w:rPr>
          <w:rFonts w:eastAsiaTheme="minorHAnsi" w:cstheme="minorBidi"/>
          <w:sz w:val="24"/>
          <w:szCs w:val="24"/>
          <w:lang w:eastAsia="en-US"/>
        </w:rPr>
        <w:tab/>
        <w:t>Реализация Программы будет осуществляться в период 2019 - 2021 годов</w:t>
      </w:r>
      <w:r w:rsidRPr="0080328C">
        <w:rPr>
          <w:rFonts w:eastAsiaTheme="minorHAnsi" w:cstheme="minorBidi"/>
          <w:b/>
          <w:sz w:val="24"/>
          <w:szCs w:val="24"/>
          <w:lang w:eastAsia="en-US"/>
        </w:rPr>
        <w:t>.</w:t>
      </w:r>
    </w:p>
    <w:p w:rsidR="0080328C" w:rsidRPr="0080328C" w:rsidRDefault="0080328C" w:rsidP="0080328C">
      <w:pPr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80328C" w:rsidRPr="0080328C" w:rsidRDefault="0080328C" w:rsidP="0080328C">
      <w:pPr>
        <w:tabs>
          <w:tab w:val="left" w:pos="3402"/>
        </w:tabs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0328C">
        <w:rPr>
          <w:rFonts w:eastAsiaTheme="minorHAnsi" w:cstheme="minorBidi"/>
          <w:b/>
          <w:sz w:val="24"/>
          <w:szCs w:val="24"/>
          <w:lang w:eastAsia="en-US"/>
        </w:rPr>
        <w:t>Раздел 3. Перечень и характеристика основных мероприятий Программы</w:t>
      </w:r>
    </w:p>
    <w:p w:rsidR="0080328C" w:rsidRPr="0080328C" w:rsidRDefault="0080328C" w:rsidP="0080328C">
      <w:pPr>
        <w:ind w:firstLine="709"/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80328C" w:rsidRPr="0080328C" w:rsidRDefault="0080328C" w:rsidP="0080328C">
      <w:pPr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80328C">
        <w:rPr>
          <w:rFonts w:eastAsiaTheme="minorHAnsi" w:cstheme="minorBidi"/>
          <w:sz w:val="24"/>
          <w:szCs w:val="24"/>
          <w:lang w:eastAsia="en-US"/>
        </w:rPr>
        <w:t>В ходе реализации Программы предусматривается реализация народных проектов в сфере занятости населения и благоустройства в соответствии с перечнем мероприятий подпунктов «д» и «е» пункта 2 Порядка организации работы по определению соответствия народных проектов критериям, предъявляемым к проекту «Народный бюджет», утвержденного постановлением Правительства Республики Коми от 20.05.2016 № 252.</w:t>
      </w:r>
    </w:p>
    <w:p w:rsidR="0080328C" w:rsidRPr="0080328C" w:rsidRDefault="0080328C" w:rsidP="0080328C">
      <w:pPr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80328C">
        <w:rPr>
          <w:rFonts w:eastAsiaTheme="minorHAnsi" w:cstheme="minorBidi"/>
          <w:sz w:val="24"/>
          <w:szCs w:val="24"/>
          <w:lang w:eastAsia="en-US"/>
        </w:rPr>
        <w:t>Перечень основных мероприятий муниципальной программы представлен в приложении № 1 к программе.</w:t>
      </w:r>
    </w:p>
    <w:p w:rsidR="0080328C" w:rsidRPr="0080328C" w:rsidRDefault="0080328C" w:rsidP="0080328C">
      <w:pPr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80328C" w:rsidRPr="0080328C" w:rsidRDefault="0080328C" w:rsidP="0080328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0328C">
        <w:rPr>
          <w:b/>
          <w:bCs/>
          <w:color w:val="000000"/>
          <w:sz w:val="24"/>
          <w:szCs w:val="24"/>
          <w:lang w:eastAsia="ar-SA"/>
        </w:rPr>
        <w:t>Раздел 4. Порядок трудового, финансового и материально-технического участия заинтересованных лиц в реализации народных проектов в рамках Программы</w:t>
      </w:r>
    </w:p>
    <w:p w:rsidR="0080328C" w:rsidRPr="0080328C" w:rsidRDefault="0080328C" w:rsidP="0080328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80328C" w:rsidRPr="0080328C" w:rsidRDefault="0080328C" w:rsidP="0080328C">
      <w:pPr>
        <w:autoSpaceDE w:val="0"/>
        <w:autoSpaceDN w:val="0"/>
        <w:adjustRightInd w:val="0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80328C">
        <w:rPr>
          <w:rFonts w:eastAsia="Arial"/>
          <w:color w:val="000000"/>
          <w:sz w:val="24"/>
          <w:szCs w:val="24"/>
          <w:lang w:eastAsia="ar-SA"/>
        </w:rPr>
        <w:t xml:space="preserve">1. Форма финансового участия граждан, юридических лиц и индивидуальных предпринимателей в выполнении работ, предусмотренных народным проектом, устанавливается в виде финансового обеспечения затрат по выполнению мероприятий народного проекта в </w:t>
      </w:r>
      <w:r w:rsidRPr="0080328C">
        <w:rPr>
          <w:rFonts w:eastAsia="Arial"/>
          <w:sz w:val="24"/>
          <w:szCs w:val="24"/>
          <w:lang w:eastAsia="ar-SA"/>
        </w:rPr>
        <w:t xml:space="preserve">размере, определенном на общем собрании. </w:t>
      </w:r>
    </w:p>
    <w:p w:rsidR="0080328C" w:rsidRPr="0080328C" w:rsidRDefault="0080328C" w:rsidP="0080328C">
      <w:pPr>
        <w:widowControl w:val="0"/>
        <w:suppressAutoHyphens/>
        <w:ind w:firstLine="709"/>
        <w:contextualSpacing/>
        <w:jc w:val="both"/>
        <w:rPr>
          <w:rFonts w:eastAsia="Arial" w:cstheme="minorBidi"/>
          <w:sz w:val="24"/>
          <w:szCs w:val="24"/>
          <w:lang w:eastAsia="ar-SA"/>
        </w:rPr>
      </w:pPr>
      <w:r w:rsidRPr="0080328C">
        <w:rPr>
          <w:rFonts w:eastAsia="Arial" w:cstheme="minorBidi"/>
          <w:sz w:val="24"/>
          <w:szCs w:val="24"/>
          <w:lang w:eastAsia="ar-SA"/>
        </w:rPr>
        <w:t>1.1. Сбор и учет средств осуществляет(ют) член(ы) инициативной группы, ответственный(</w:t>
      </w:r>
      <w:proofErr w:type="spellStart"/>
      <w:r w:rsidRPr="0080328C">
        <w:rPr>
          <w:rFonts w:eastAsia="Arial" w:cstheme="minorBidi"/>
          <w:sz w:val="24"/>
          <w:szCs w:val="24"/>
          <w:lang w:eastAsia="ar-SA"/>
        </w:rPr>
        <w:t>ые</w:t>
      </w:r>
      <w:proofErr w:type="spellEnd"/>
      <w:r w:rsidRPr="0080328C">
        <w:rPr>
          <w:rFonts w:eastAsia="Arial" w:cstheme="minorBidi"/>
          <w:sz w:val="24"/>
          <w:szCs w:val="24"/>
          <w:lang w:eastAsia="ar-SA"/>
        </w:rPr>
        <w:t xml:space="preserve">) за сбор средств, избранный(е) на собрании. </w:t>
      </w:r>
    </w:p>
    <w:p w:rsidR="0080328C" w:rsidRPr="0080328C" w:rsidRDefault="0080328C" w:rsidP="0080328C">
      <w:pPr>
        <w:widowControl w:val="0"/>
        <w:suppressAutoHyphens/>
        <w:ind w:firstLine="709"/>
        <w:contextualSpacing/>
        <w:jc w:val="both"/>
        <w:rPr>
          <w:rFonts w:eastAsia="Arial" w:cstheme="minorBidi"/>
          <w:sz w:val="24"/>
          <w:szCs w:val="24"/>
          <w:lang w:eastAsia="ar-SA"/>
        </w:rPr>
      </w:pPr>
      <w:r w:rsidRPr="0080328C">
        <w:rPr>
          <w:rFonts w:eastAsia="Arial" w:cstheme="minorBidi"/>
          <w:sz w:val="24"/>
          <w:szCs w:val="24"/>
          <w:lang w:eastAsia="ar-SA"/>
        </w:rPr>
        <w:t>1.2.</w:t>
      </w:r>
      <w:r w:rsidRPr="0080328C">
        <w:rPr>
          <w:rFonts w:eastAsiaTheme="minorHAnsi" w:cstheme="minorBidi"/>
          <w:sz w:val="24"/>
          <w:szCs w:val="24"/>
          <w:lang w:eastAsia="en-US"/>
        </w:rPr>
        <w:t xml:space="preserve"> О</w:t>
      </w:r>
      <w:r w:rsidRPr="0080328C">
        <w:rPr>
          <w:rFonts w:eastAsia="Arial" w:cstheme="minorBidi"/>
          <w:sz w:val="24"/>
          <w:szCs w:val="24"/>
          <w:lang w:eastAsia="ar-SA"/>
        </w:rPr>
        <w:t>тветственный за сбор средств обеспечивает перечисление собранных средств от граждан в доход бюджета сельского поселения «Митрофан-</w:t>
      </w:r>
      <w:proofErr w:type="spellStart"/>
      <w:r w:rsidRPr="0080328C">
        <w:rPr>
          <w:rFonts w:eastAsia="Arial" w:cstheme="minorBidi"/>
          <w:sz w:val="24"/>
          <w:szCs w:val="24"/>
          <w:lang w:eastAsia="ar-SA"/>
        </w:rPr>
        <w:t>Дикост</w:t>
      </w:r>
      <w:proofErr w:type="spellEnd"/>
      <w:r w:rsidRPr="0080328C">
        <w:rPr>
          <w:rFonts w:eastAsia="Arial" w:cstheme="minorBidi"/>
          <w:sz w:val="24"/>
          <w:szCs w:val="24"/>
          <w:lang w:eastAsia="ar-SA"/>
        </w:rPr>
        <w:t xml:space="preserve">» с целью финансового обеспечения затрат по выполнению мероприятий народного проекта. 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80328C">
        <w:rPr>
          <w:rFonts w:eastAsia="Calibri"/>
          <w:bCs/>
          <w:sz w:val="24"/>
          <w:szCs w:val="24"/>
          <w:lang w:eastAsia="ar-SA"/>
        </w:rPr>
        <w:t>2. Форма трудового участия граждан в выполнении работ по благоустройству территорий устанавливается в виде проведения субботников и иных видов работ.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80328C">
        <w:rPr>
          <w:rFonts w:eastAsia="Calibri"/>
          <w:bCs/>
          <w:sz w:val="24"/>
          <w:szCs w:val="24"/>
          <w:lang w:eastAsia="ar-SA"/>
        </w:rPr>
        <w:t xml:space="preserve">Под формой трудового участия понимается добровольная безвозмездная трудовая деятельность граждан на территории, подлежащей благоустройству. 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ar-SA"/>
        </w:rPr>
      </w:pPr>
      <w:r w:rsidRPr="0080328C">
        <w:rPr>
          <w:rFonts w:eastAsia="Calibri"/>
          <w:bCs/>
          <w:sz w:val="24"/>
          <w:szCs w:val="24"/>
          <w:lang w:eastAsia="ar-SA"/>
        </w:rPr>
        <w:t>Виды работ в рамках проведения субботника определяются гражданами в ходе собрания и оформляются соответствующим протоколом собрания. Дата и время проведения субботников согласовывается с администрацией сельского поселения.</w:t>
      </w:r>
    </w:p>
    <w:p w:rsidR="0080328C" w:rsidRPr="0080328C" w:rsidRDefault="0080328C" w:rsidP="0080328C">
      <w:pPr>
        <w:shd w:val="clear" w:color="auto" w:fill="FFFFFF"/>
        <w:ind w:firstLine="709"/>
        <w:jc w:val="both"/>
        <w:rPr>
          <w:rFonts w:cstheme="minorBidi"/>
          <w:b/>
          <w:bCs/>
          <w:color w:val="052635"/>
          <w:sz w:val="24"/>
          <w:szCs w:val="24"/>
          <w:lang w:eastAsia="en-US"/>
        </w:rPr>
      </w:pPr>
      <w:r w:rsidRPr="0080328C">
        <w:rPr>
          <w:rFonts w:eastAsiaTheme="minorHAnsi" w:cstheme="minorBidi"/>
          <w:bCs/>
          <w:sz w:val="24"/>
          <w:szCs w:val="24"/>
          <w:lang w:eastAsia="ar-SA"/>
        </w:rPr>
        <w:t>3. Форма материально-технического участия граждан в выполнении работ по благоустройству территорий устанавливается в виде поставки материалов (средств), предметов труда, оборудования, техники, транспортных средств в сроки и в количествах, обеспечивающих деятельность по благоустройству. Виды материалов (средств), предметов труда, оборудования, техники, транспортных средств определяются гражданами в ходе собрания и</w:t>
      </w:r>
      <w:r w:rsidRPr="0080328C">
        <w:rPr>
          <w:rFonts w:eastAsiaTheme="minorHAnsi" w:cstheme="minorBidi"/>
          <w:b/>
          <w:bCs/>
          <w:sz w:val="24"/>
          <w:szCs w:val="24"/>
          <w:lang w:eastAsia="ar-SA"/>
        </w:rPr>
        <w:t xml:space="preserve"> </w:t>
      </w:r>
      <w:r w:rsidRPr="0080328C">
        <w:rPr>
          <w:rFonts w:eastAsiaTheme="minorHAnsi" w:cstheme="minorBidi"/>
          <w:bCs/>
          <w:sz w:val="24"/>
          <w:szCs w:val="24"/>
          <w:lang w:eastAsia="ar-SA"/>
        </w:rPr>
        <w:t>оформляются соответствующим протоколом собрания.</w:t>
      </w:r>
    </w:p>
    <w:p w:rsidR="0080328C" w:rsidRPr="0080328C" w:rsidRDefault="0080328C" w:rsidP="0080328C">
      <w:pPr>
        <w:shd w:val="clear" w:color="auto" w:fill="FFFFFF"/>
        <w:spacing w:before="100" w:beforeAutospacing="1" w:after="100" w:afterAutospacing="1"/>
        <w:jc w:val="center"/>
        <w:rPr>
          <w:rFonts w:cstheme="minorBidi"/>
          <w:b/>
          <w:bCs/>
          <w:color w:val="052635"/>
          <w:sz w:val="24"/>
          <w:szCs w:val="24"/>
          <w:lang w:eastAsia="en-US"/>
        </w:rPr>
      </w:pPr>
    </w:p>
    <w:p w:rsidR="0080328C" w:rsidRPr="0080328C" w:rsidRDefault="0080328C" w:rsidP="0080328C">
      <w:pPr>
        <w:tabs>
          <w:tab w:val="left" w:pos="7507"/>
          <w:tab w:val="right" w:pos="9899"/>
        </w:tabs>
        <w:jc w:val="right"/>
        <w:rPr>
          <w:sz w:val="24"/>
          <w:szCs w:val="24"/>
          <w:lang w:eastAsia="en-US"/>
        </w:rPr>
      </w:pPr>
    </w:p>
    <w:p w:rsidR="0080328C" w:rsidRPr="0080328C" w:rsidRDefault="0080328C" w:rsidP="0080328C">
      <w:pPr>
        <w:tabs>
          <w:tab w:val="left" w:pos="7507"/>
          <w:tab w:val="right" w:pos="9899"/>
        </w:tabs>
        <w:jc w:val="right"/>
        <w:rPr>
          <w:sz w:val="24"/>
          <w:szCs w:val="24"/>
          <w:lang w:eastAsia="en-US"/>
        </w:rPr>
      </w:pPr>
    </w:p>
    <w:p w:rsidR="0080328C" w:rsidRPr="0080328C" w:rsidRDefault="0080328C" w:rsidP="0080328C">
      <w:pPr>
        <w:tabs>
          <w:tab w:val="left" w:pos="7507"/>
          <w:tab w:val="right" w:pos="9899"/>
        </w:tabs>
        <w:jc w:val="right"/>
        <w:rPr>
          <w:sz w:val="24"/>
          <w:szCs w:val="24"/>
          <w:lang w:eastAsia="en-US"/>
        </w:rPr>
        <w:sectPr w:rsidR="0080328C" w:rsidRPr="0080328C" w:rsidSect="007A4454">
          <w:footerReference w:type="default" r:id="rId11"/>
          <w:pgSz w:w="11906" w:h="16838"/>
          <w:pgMar w:top="851" w:right="707" w:bottom="851" w:left="1418" w:header="0" w:footer="0" w:gutter="0"/>
          <w:cols w:space="720"/>
          <w:noEndnote/>
          <w:docGrid w:linePitch="299"/>
        </w:sectPr>
      </w:pPr>
    </w:p>
    <w:p w:rsidR="0080328C" w:rsidRPr="0080328C" w:rsidRDefault="0080328C" w:rsidP="0080328C">
      <w:pPr>
        <w:tabs>
          <w:tab w:val="left" w:pos="7507"/>
          <w:tab w:val="right" w:pos="9899"/>
        </w:tabs>
        <w:jc w:val="right"/>
        <w:rPr>
          <w:sz w:val="24"/>
          <w:szCs w:val="24"/>
          <w:lang w:eastAsia="en-US"/>
        </w:rPr>
      </w:pPr>
      <w:r w:rsidRPr="0080328C">
        <w:rPr>
          <w:sz w:val="24"/>
          <w:szCs w:val="24"/>
          <w:lang w:eastAsia="en-US"/>
        </w:rPr>
        <w:lastRenderedPageBreak/>
        <w:t xml:space="preserve">Приложение 1 к муниципальной программе </w:t>
      </w:r>
    </w:p>
    <w:p w:rsidR="0080328C" w:rsidRPr="0080328C" w:rsidRDefault="0080328C" w:rsidP="0080328C">
      <w:pPr>
        <w:tabs>
          <w:tab w:val="left" w:pos="7507"/>
          <w:tab w:val="right" w:pos="9899"/>
        </w:tabs>
        <w:jc w:val="right"/>
        <w:rPr>
          <w:sz w:val="24"/>
          <w:szCs w:val="24"/>
          <w:lang w:eastAsia="en-US"/>
        </w:rPr>
      </w:pPr>
      <w:proofErr w:type="gramStart"/>
      <w:r w:rsidRPr="0080328C">
        <w:rPr>
          <w:sz w:val="24"/>
          <w:szCs w:val="24"/>
          <w:lang w:eastAsia="en-US"/>
        </w:rPr>
        <w:t>муниципального</w:t>
      </w:r>
      <w:proofErr w:type="gramEnd"/>
      <w:r w:rsidRPr="0080328C">
        <w:rPr>
          <w:sz w:val="24"/>
          <w:szCs w:val="24"/>
          <w:lang w:eastAsia="en-US"/>
        </w:rPr>
        <w:t xml:space="preserve"> образования сельского поселения «Митрофан-</w:t>
      </w:r>
      <w:proofErr w:type="spellStart"/>
      <w:r w:rsidRPr="0080328C">
        <w:rPr>
          <w:sz w:val="24"/>
          <w:szCs w:val="24"/>
          <w:lang w:eastAsia="en-US"/>
        </w:rPr>
        <w:t>Дикост</w:t>
      </w:r>
      <w:proofErr w:type="spellEnd"/>
      <w:r w:rsidRPr="0080328C">
        <w:rPr>
          <w:sz w:val="24"/>
          <w:szCs w:val="24"/>
          <w:lang w:eastAsia="en-US"/>
        </w:rPr>
        <w:t>»</w:t>
      </w:r>
    </w:p>
    <w:p w:rsidR="0080328C" w:rsidRPr="0080328C" w:rsidRDefault="0080328C" w:rsidP="0080328C">
      <w:pPr>
        <w:tabs>
          <w:tab w:val="left" w:pos="7507"/>
          <w:tab w:val="right" w:pos="9899"/>
        </w:tabs>
        <w:jc w:val="right"/>
        <w:rPr>
          <w:sz w:val="24"/>
          <w:szCs w:val="24"/>
          <w:lang w:eastAsia="en-US"/>
        </w:rPr>
      </w:pPr>
      <w:r w:rsidRPr="0080328C">
        <w:rPr>
          <w:sz w:val="24"/>
          <w:szCs w:val="24"/>
          <w:lang w:eastAsia="en-US"/>
        </w:rPr>
        <w:t xml:space="preserve">«Устойчивое </w:t>
      </w:r>
      <w:proofErr w:type="gramStart"/>
      <w:r w:rsidRPr="0080328C">
        <w:rPr>
          <w:sz w:val="24"/>
          <w:szCs w:val="24"/>
          <w:lang w:eastAsia="en-US"/>
        </w:rPr>
        <w:t>развитие  территории</w:t>
      </w:r>
      <w:proofErr w:type="gramEnd"/>
      <w:r w:rsidRPr="0080328C">
        <w:rPr>
          <w:sz w:val="24"/>
          <w:szCs w:val="24"/>
          <w:lang w:eastAsia="en-US"/>
        </w:rPr>
        <w:t xml:space="preserve">  сельского поселения </w:t>
      </w:r>
    </w:p>
    <w:p w:rsidR="0080328C" w:rsidRPr="0080328C" w:rsidRDefault="0080328C" w:rsidP="0080328C">
      <w:pPr>
        <w:tabs>
          <w:tab w:val="left" w:pos="7507"/>
          <w:tab w:val="right" w:pos="9899"/>
        </w:tabs>
        <w:jc w:val="right"/>
        <w:rPr>
          <w:sz w:val="24"/>
          <w:szCs w:val="24"/>
          <w:lang w:eastAsia="en-US"/>
        </w:rPr>
      </w:pPr>
      <w:r w:rsidRPr="0080328C">
        <w:rPr>
          <w:sz w:val="24"/>
          <w:szCs w:val="24"/>
          <w:lang w:eastAsia="en-US"/>
        </w:rPr>
        <w:t>«Митрофан-</w:t>
      </w:r>
      <w:proofErr w:type="spellStart"/>
      <w:r w:rsidRPr="0080328C">
        <w:rPr>
          <w:sz w:val="24"/>
          <w:szCs w:val="24"/>
          <w:lang w:eastAsia="en-US"/>
        </w:rPr>
        <w:t>Дикост</w:t>
      </w:r>
      <w:proofErr w:type="spellEnd"/>
      <w:r w:rsidRPr="0080328C">
        <w:rPr>
          <w:sz w:val="24"/>
          <w:szCs w:val="24"/>
          <w:lang w:eastAsia="en-US"/>
        </w:rPr>
        <w:t>» на 2019-2021 годы»</w:t>
      </w:r>
    </w:p>
    <w:p w:rsidR="0080328C" w:rsidRPr="0080328C" w:rsidRDefault="0080328C" w:rsidP="0080328C">
      <w:pPr>
        <w:ind w:firstLine="709"/>
        <w:jc w:val="center"/>
        <w:rPr>
          <w:rFonts w:eastAsiaTheme="minorHAnsi" w:cstheme="minorBidi"/>
          <w:sz w:val="24"/>
          <w:szCs w:val="24"/>
          <w:lang w:eastAsia="en-US"/>
        </w:rPr>
      </w:pP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rPr>
          <w:rFonts w:cstheme="minorBidi"/>
          <w:b/>
          <w:sz w:val="24"/>
          <w:szCs w:val="24"/>
          <w:lang w:eastAsia="en-US"/>
        </w:rPr>
      </w:pPr>
      <w:r w:rsidRPr="0080328C">
        <w:rPr>
          <w:rFonts w:cstheme="minorBidi"/>
          <w:b/>
          <w:sz w:val="24"/>
          <w:szCs w:val="24"/>
          <w:lang w:eastAsia="en-US"/>
        </w:rPr>
        <w:t xml:space="preserve">Перечень и характеристики 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jc w:val="center"/>
        <w:rPr>
          <w:rFonts w:cstheme="minorBidi"/>
          <w:b/>
          <w:sz w:val="24"/>
          <w:szCs w:val="24"/>
          <w:lang w:eastAsia="en-US"/>
        </w:rPr>
      </w:pPr>
      <w:proofErr w:type="gramStart"/>
      <w:r w:rsidRPr="0080328C">
        <w:rPr>
          <w:rFonts w:cstheme="minorBidi"/>
          <w:b/>
          <w:sz w:val="24"/>
          <w:szCs w:val="24"/>
          <w:lang w:eastAsia="en-US"/>
        </w:rPr>
        <w:t>основных</w:t>
      </w:r>
      <w:proofErr w:type="gramEnd"/>
      <w:r w:rsidRPr="0080328C">
        <w:rPr>
          <w:rFonts w:cstheme="minorBidi"/>
          <w:b/>
          <w:sz w:val="24"/>
          <w:szCs w:val="24"/>
          <w:lang w:eastAsia="en-US"/>
        </w:rPr>
        <w:t xml:space="preserve"> мероприятий муниципальной программы и ведомственных целевых программ</w:t>
      </w: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9"/>
        <w:gridCol w:w="2977"/>
        <w:gridCol w:w="1559"/>
        <w:gridCol w:w="1134"/>
        <w:gridCol w:w="1134"/>
        <w:gridCol w:w="2268"/>
        <w:gridCol w:w="2268"/>
        <w:gridCol w:w="3848"/>
      </w:tblGrid>
      <w:tr w:rsidR="0080328C" w:rsidRPr="0080328C" w:rsidTr="00110C4C">
        <w:trPr>
          <w:trHeight w:val="230"/>
          <w:tblHeader/>
          <w:tblCellSpacing w:w="5" w:type="nil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Ответственный исполнитель,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Срок</w:t>
            </w:r>
          </w:p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 xml:space="preserve"> </w:t>
            </w:r>
            <w:proofErr w:type="gramStart"/>
            <w:r w:rsidRPr="0080328C">
              <w:rPr>
                <w:rFonts w:cstheme="minorBidi"/>
                <w:lang w:eastAsia="en-US"/>
              </w:rPr>
              <w:t>начала</w:t>
            </w:r>
            <w:proofErr w:type="gramEnd"/>
            <w:r w:rsidRPr="0080328C">
              <w:rPr>
                <w:rFonts w:cstheme="minorBidi"/>
                <w:lang w:eastAsia="en-US"/>
              </w:rPr>
              <w:t xml:space="preserve">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 xml:space="preserve">Ожидаемый непосредственный результат </w:t>
            </w:r>
          </w:p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(</w:t>
            </w:r>
            <w:proofErr w:type="gramStart"/>
            <w:r w:rsidRPr="0080328C">
              <w:rPr>
                <w:rFonts w:cstheme="minorBidi"/>
                <w:lang w:eastAsia="en-US"/>
              </w:rPr>
              <w:t>краткое</w:t>
            </w:r>
            <w:proofErr w:type="gramEnd"/>
            <w:r w:rsidRPr="0080328C">
              <w:rPr>
                <w:rFonts w:cstheme="minorBidi"/>
                <w:lang w:eastAsia="en-US"/>
              </w:rPr>
              <w:t xml:space="preserve">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80328C" w:rsidRPr="0080328C" w:rsidTr="00110C4C">
        <w:trPr>
          <w:trHeight w:val="477"/>
          <w:tblHeader/>
          <w:tblCellSpacing w:w="5" w:type="nil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lang w:eastAsia="en-US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lang w:eastAsia="en-US"/>
              </w:rPr>
            </w:pPr>
          </w:p>
        </w:tc>
      </w:tr>
      <w:tr w:rsidR="0080328C" w:rsidRPr="0080328C" w:rsidTr="00110C4C">
        <w:trPr>
          <w:trHeight w:val="69"/>
          <w:tblHeader/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7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8</w:t>
            </w:r>
          </w:p>
        </w:tc>
      </w:tr>
      <w:tr w:rsidR="0080328C" w:rsidRPr="0080328C" w:rsidTr="00110C4C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b/>
                <w:lang w:eastAsia="en-US"/>
              </w:rPr>
            </w:pPr>
            <w:r w:rsidRPr="0080328C">
              <w:rPr>
                <w:rFonts w:cstheme="minorBidi"/>
                <w:b/>
                <w:lang w:eastAsia="en-US"/>
              </w:rPr>
              <w:t>Муниципальная программа «</w:t>
            </w:r>
            <w:r w:rsidRPr="0080328C">
              <w:rPr>
                <w:rFonts w:cstheme="minorBidi"/>
                <w:b/>
                <w:bCs/>
                <w:lang w:eastAsia="en-US"/>
              </w:rPr>
              <w:t xml:space="preserve">Устойчивое </w:t>
            </w:r>
            <w:proofErr w:type="gramStart"/>
            <w:r w:rsidRPr="0080328C">
              <w:rPr>
                <w:rFonts w:cstheme="minorBidi"/>
                <w:b/>
                <w:bCs/>
                <w:lang w:eastAsia="en-US"/>
              </w:rPr>
              <w:t>развитие  территории</w:t>
            </w:r>
            <w:proofErr w:type="gramEnd"/>
            <w:r w:rsidRPr="0080328C">
              <w:rPr>
                <w:rFonts w:cstheme="minorBidi"/>
                <w:b/>
                <w:bCs/>
                <w:lang w:eastAsia="en-US"/>
              </w:rPr>
              <w:t xml:space="preserve"> сельского поселения «Митрофан-</w:t>
            </w:r>
            <w:proofErr w:type="spellStart"/>
            <w:r w:rsidRPr="0080328C">
              <w:rPr>
                <w:rFonts w:cstheme="minorBidi"/>
                <w:b/>
                <w:bCs/>
                <w:lang w:eastAsia="en-US"/>
              </w:rPr>
              <w:t>Дикост</w:t>
            </w:r>
            <w:proofErr w:type="spellEnd"/>
            <w:r w:rsidRPr="0080328C">
              <w:rPr>
                <w:rFonts w:cstheme="minorBidi"/>
                <w:b/>
                <w:bCs/>
                <w:lang w:eastAsia="en-US"/>
              </w:rPr>
              <w:t>» на 2019-2020 годы</w:t>
            </w:r>
            <w:r w:rsidRPr="0080328C">
              <w:rPr>
                <w:rFonts w:cstheme="minorBidi"/>
                <w:b/>
                <w:lang w:eastAsia="en-US"/>
              </w:rPr>
              <w:t>»</w:t>
            </w:r>
          </w:p>
        </w:tc>
      </w:tr>
      <w:tr w:rsidR="0080328C" w:rsidRPr="0080328C" w:rsidTr="00110C4C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b/>
                <w:lang w:eastAsia="en-US"/>
              </w:rPr>
            </w:pPr>
            <w:r w:rsidRPr="0080328C">
              <w:rPr>
                <w:rFonts w:cstheme="minorBidi"/>
                <w:b/>
                <w:lang w:eastAsia="en-US"/>
              </w:rPr>
              <w:t>Задача 1. «Формирование благоприятной среды для проживания населения в рамках реализации народных проектов в сфере благоустройства</w:t>
            </w:r>
          </w:p>
        </w:tc>
      </w:tr>
      <w:tr w:rsidR="0080328C" w:rsidRPr="0080328C" w:rsidTr="00110C4C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Основное мероприятие 1.1.</w:t>
            </w:r>
          </w:p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Вовлечение граждан и организаций в отбор и реализацию народных проектов в сфере 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Администрация сельского поселения «Митрофан-</w:t>
            </w:r>
            <w:proofErr w:type="spellStart"/>
            <w:r w:rsidRPr="0080328C">
              <w:rPr>
                <w:rFonts w:cstheme="minorBidi"/>
                <w:lang w:eastAsia="en-US"/>
              </w:rPr>
              <w:t>Дикост</w:t>
            </w:r>
            <w:proofErr w:type="spellEnd"/>
            <w:r w:rsidRPr="0080328C">
              <w:rPr>
                <w:rFonts w:cstheme="minorBidi"/>
                <w:lang w:eastAsia="en-US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Улучшение условий проживания граждан, повышение уровня благоустройства территорий</w:t>
            </w:r>
          </w:p>
          <w:p w:rsidR="0080328C" w:rsidRPr="0080328C" w:rsidRDefault="0080328C" w:rsidP="0080328C">
            <w:pPr>
              <w:jc w:val="both"/>
              <w:rPr>
                <w:rFonts w:cstheme="minorBidi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8C" w:rsidRPr="0080328C" w:rsidRDefault="0080328C" w:rsidP="0080328C">
            <w:pPr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Доля народных проектов в сфере благоустройства,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(%, в год)</w:t>
            </w:r>
          </w:p>
        </w:tc>
      </w:tr>
      <w:tr w:rsidR="0080328C" w:rsidRPr="0080328C" w:rsidTr="00110C4C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2.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Основное мероприятие 1.2.</w:t>
            </w:r>
          </w:p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Администрация сельского поселения «Митрофан-</w:t>
            </w:r>
            <w:proofErr w:type="spellStart"/>
            <w:r w:rsidRPr="0080328C">
              <w:rPr>
                <w:rFonts w:cstheme="minorBidi"/>
                <w:lang w:eastAsia="en-US"/>
              </w:rPr>
              <w:t>Дикост</w:t>
            </w:r>
            <w:proofErr w:type="spellEnd"/>
            <w:r w:rsidRPr="0080328C">
              <w:rPr>
                <w:rFonts w:cstheme="minorBidi"/>
                <w:lang w:eastAsia="en-US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Улучшение условий проживания граждан, повышение уровня благоустройства территорий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8C" w:rsidRPr="0080328C" w:rsidRDefault="0080328C" w:rsidP="0080328C">
            <w:pPr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Количество реализованных народных проектов в сфере благоустройства (ед., в год).</w:t>
            </w:r>
          </w:p>
        </w:tc>
      </w:tr>
      <w:tr w:rsidR="0080328C" w:rsidRPr="0080328C" w:rsidTr="00110C4C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b/>
                <w:lang w:eastAsia="en-US"/>
              </w:rPr>
            </w:pPr>
            <w:r w:rsidRPr="0080328C">
              <w:rPr>
                <w:rFonts w:cstheme="minorBidi"/>
                <w:b/>
                <w:lang w:eastAsia="en-US"/>
              </w:rPr>
              <w:t>Задача 2. Содействие занятости населения в рамках реализации народных проектов в сфере занятости населения</w:t>
            </w:r>
          </w:p>
        </w:tc>
      </w:tr>
      <w:tr w:rsidR="0080328C" w:rsidRPr="0080328C" w:rsidTr="00110C4C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Основное мероприятие 2.1</w:t>
            </w:r>
          </w:p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 xml:space="preserve">Вовлечение граждан и организаций в отбор </w:t>
            </w:r>
            <w:proofErr w:type="gramStart"/>
            <w:r w:rsidRPr="0080328C">
              <w:rPr>
                <w:rFonts w:cstheme="minorBidi"/>
                <w:lang w:eastAsia="en-US"/>
              </w:rPr>
              <w:t>и  реализацию</w:t>
            </w:r>
            <w:proofErr w:type="gramEnd"/>
            <w:r w:rsidRPr="0080328C">
              <w:rPr>
                <w:rFonts w:cstheme="minorBidi"/>
                <w:lang w:eastAsia="en-US"/>
              </w:rPr>
              <w:t xml:space="preserve"> народных проектов в сфере 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Администрация сельского поселения «Митрофан-</w:t>
            </w:r>
            <w:proofErr w:type="spellStart"/>
            <w:r w:rsidRPr="0080328C">
              <w:rPr>
                <w:rFonts w:cstheme="minorBidi"/>
                <w:lang w:eastAsia="en-US"/>
              </w:rPr>
              <w:t>Дикост</w:t>
            </w:r>
            <w:proofErr w:type="spellEnd"/>
            <w:r w:rsidRPr="0080328C">
              <w:rPr>
                <w:rFonts w:cstheme="minorBidi"/>
                <w:lang w:eastAsia="en-US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Доля народных проектов в сфере благоустройства,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занятости населения (%, в год).</w:t>
            </w:r>
          </w:p>
        </w:tc>
      </w:tr>
      <w:tr w:rsidR="0080328C" w:rsidRPr="0080328C" w:rsidTr="00110C4C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Основное мероприятие 2.2.</w:t>
            </w:r>
          </w:p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Администрация сельского поселения «Митрофан-</w:t>
            </w:r>
            <w:proofErr w:type="spellStart"/>
            <w:r w:rsidRPr="0080328C">
              <w:rPr>
                <w:rFonts w:cstheme="minorBidi"/>
                <w:lang w:eastAsia="en-US"/>
              </w:rPr>
              <w:t>Дикост</w:t>
            </w:r>
            <w:proofErr w:type="spellEnd"/>
            <w:r w:rsidRPr="0080328C">
              <w:rPr>
                <w:rFonts w:cstheme="minorBidi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Количество реализованных народных проектов в сфере занятости населения (ед., в год).</w:t>
            </w:r>
          </w:p>
        </w:tc>
      </w:tr>
    </w:tbl>
    <w:p w:rsidR="0080328C" w:rsidRPr="0080328C" w:rsidRDefault="0080328C" w:rsidP="0080328C">
      <w:pPr>
        <w:tabs>
          <w:tab w:val="left" w:pos="7507"/>
          <w:tab w:val="right" w:pos="9899"/>
        </w:tabs>
        <w:jc w:val="right"/>
        <w:rPr>
          <w:sz w:val="24"/>
          <w:szCs w:val="24"/>
          <w:lang w:eastAsia="en-US"/>
        </w:rPr>
      </w:pPr>
    </w:p>
    <w:p w:rsidR="0080328C" w:rsidRPr="0080328C" w:rsidRDefault="0080328C" w:rsidP="0080328C">
      <w:pPr>
        <w:tabs>
          <w:tab w:val="left" w:pos="7507"/>
          <w:tab w:val="right" w:pos="9899"/>
        </w:tabs>
        <w:jc w:val="right"/>
        <w:rPr>
          <w:sz w:val="24"/>
          <w:szCs w:val="24"/>
          <w:lang w:eastAsia="en-US"/>
        </w:rPr>
      </w:pPr>
    </w:p>
    <w:p w:rsidR="0080328C" w:rsidRPr="0080328C" w:rsidRDefault="0080328C" w:rsidP="0080328C">
      <w:pPr>
        <w:tabs>
          <w:tab w:val="left" w:pos="7507"/>
          <w:tab w:val="right" w:pos="9899"/>
        </w:tabs>
        <w:jc w:val="right"/>
        <w:rPr>
          <w:sz w:val="24"/>
          <w:szCs w:val="24"/>
          <w:lang w:eastAsia="en-US"/>
        </w:rPr>
      </w:pPr>
      <w:r w:rsidRPr="0080328C">
        <w:rPr>
          <w:sz w:val="24"/>
          <w:szCs w:val="24"/>
          <w:lang w:eastAsia="en-US"/>
        </w:rPr>
        <w:lastRenderedPageBreak/>
        <w:t xml:space="preserve">Приложение 2 к муниципальной программе 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4"/>
          <w:szCs w:val="24"/>
          <w:lang w:eastAsia="en-US"/>
        </w:rPr>
      </w:pPr>
      <w:proofErr w:type="gramStart"/>
      <w:r w:rsidRPr="0080328C">
        <w:rPr>
          <w:sz w:val="24"/>
          <w:szCs w:val="24"/>
          <w:lang w:eastAsia="en-US"/>
        </w:rPr>
        <w:t>муниципального</w:t>
      </w:r>
      <w:proofErr w:type="gramEnd"/>
      <w:r w:rsidRPr="0080328C">
        <w:rPr>
          <w:sz w:val="24"/>
          <w:szCs w:val="24"/>
          <w:lang w:eastAsia="en-US"/>
        </w:rPr>
        <w:t xml:space="preserve"> образования сельского поселения «Митрофан-</w:t>
      </w:r>
      <w:proofErr w:type="spellStart"/>
      <w:r w:rsidRPr="0080328C">
        <w:rPr>
          <w:sz w:val="24"/>
          <w:szCs w:val="24"/>
          <w:lang w:eastAsia="en-US"/>
        </w:rPr>
        <w:t>Дикост</w:t>
      </w:r>
      <w:proofErr w:type="spellEnd"/>
      <w:r w:rsidRPr="0080328C">
        <w:rPr>
          <w:sz w:val="24"/>
          <w:szCs w:val="24"/>
          <w:lang w:eastAsia="en-US"/>
        </w:rPr>
        <w:t>»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4"/>
          <w:szCs w:val="24"/>
          <w:lang w:eastAsia="en-US"/>
        </w:rPr>
      </w:pPr>
      <w:r w:rsidRPr="0080328C">
        <w:rPr>
          <w:sz w:val="24"/>
          <w:szCs w:val="24"/>
          <w:lang w:eastAsia="en-US"/>
        </w:rPr>
        <w:t>«Устойчивое развитие территории сельского поселения «Митрофан-</w:t>
      </w:r>
      <w:proofErr w:type="spellStart"/>
      <w:r w:rsidRPr="0080328C">
        <w:rPr>
          <w:sz w:val="24"/>
          <w:szCs w:val="24"/>
          <w:lang w:eastAsia="en-US"/>
        </w:rPr>
        <w:t>Дикост</w:t>
      </w:r>
      <w:proofErr w:type="spellEnd"/>
      <w:r w:rsidRPr="0080328C">
        <w:rPr>
          <w:sz w:val="24"/>
          <w:szCs w:val="24"/>
          <w:lang w:eastAsia="en-US"/>
        </w:rPr>
        <w:t>» на 2019-2021 годы»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Theme="minorHAnsi" w:cs="Arial"/>
          <w:b/>
          <w:sz w:val="24"/>
          <w:szCs w:val="24"/>
          <w:lang w:eastAsia="en-US"/>
        </w:rPr>
      </w:pPr>
      <w:r w:rsidRPr="0080328C">
        <w:rPr>
          <w:rFonts w:eastAsiaTheme="minorHAnsi" w:cs="Arial"/>
          <w:b/>
          <w:sz w:val="24"/>
          <w:szCs w:val="24"/>
          <w:lang w:eastAsia="en-US"/>
        </w:rPr>
        <w:t>Перечень и сведения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Theme="minorHAnsi" w:cs="Arial"/>
          <w:b/>
          <w:sz w:val="24"/>
          <w:szCs w:val="24"/>
          <w:lang w:eastAsia="en-US"/>
        </w:rPr>
      </w:pPr>
      <w:proofErr w:type="gramStart"/>
      <w:r w:rsidRPr="0080328C">
        <w:rPr>
          <w:rFonts w:eastAsiaTheme="minorHAnsi" w:cs="Arial"/>
          <w:b/>
          <w:sz w:val="24"/>
          <w:szCs w:val="24"/>
          <w:lang w:eastAsia="en-US"/>
        </w:rPr>
        <w:t>о</w:t>
      </w:r>
      <w:proofErr w:type="gramEnd"/>
      <w:r w:rsidRPr="0080328C">
        <w:rPr>
          <w:rFonts w:eastAsiaTheme="minorHAnsi" w:cs="Arial"/>
          <w:b/>
          <w:sz w:val="24"/>
          <w:szCs w:val="24"/>
          <w:lang w:eastAsia="en-US"/>
        </w:rPr>
        <w:t xml:space="preserve"> целевых индикаторах и показателях муниципальной программы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Theme="minorHAnsi" w:cs="Arial"/>
          <w:b/>
          <w:sz w:val="24"/>
          <w:szCs w:val="24"/>
          <w:lang w:eastAsia="en-US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410"/>
        <w:gridCol w:w="1985"/>
        <w:gridCol w:w="1842"/>
        <w:gridCol w:w="2552"/>
      </w:tblGrid>
      <w:tr w:rsidR="0080328C" w:rsidRPr="0080328C" w:rsidTr="00110C4C">
        <w:tc>
          <w:tcPr>
            <w:tcW w:w="709" w:type="dxa"/>
            <w:vMerge w:val="restart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237" w:type="dxa"/>
            <w:vMerge w:val="restart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2410" w:type="dxa"/>
            <w:vMerge w:val="restart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lang w:eastAsia="en-US"/>
              </w:rPr>
              <w:t>Ед.</w:t>
            </w:r>
          </w:p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lang w:eastAsia="en-US"/>
              </w:rPr>
            </w:pPr>
            <w:proofErr w:type="gramStart"/>
            <w:r w:rsidRPr="0080328C">
              <w:rPr>
                <w:rFonts w:eastAsiaTheme="minorHAnsi" w:cs="Arial"/>
                <w:b/>
                <w:sz w:val="24"/>
                <w:szCs w:val="24"/>
                <w:lang w:eastAsia="en-US"/>
              </w:rPr>
              <w:t>измерения</w:t>
            </w:r>
            <w:proofErr w:type="gramEnd"/>
          </w:p>
        </w:tc>
        <w:tc>
          <w:tcPr>
            <w:tcW w:w="6379" w:type="dxa"/>
            <w:gridSpan w:val="3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80328C" w:rsidRPr="0080328C" w:rsidTr="00110C4C">
        <w:trPr>
          <w:trHeight w:val="440"/>
        </w:trPr>
        <w:tc>
          <w:tcPr>
            <w:tcW w:w="709" w:type="dxa"/>
            <w:vMerge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Merge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lang w:eastAsia="en-US"/>
              </w:rPr>
              <w:t xml:space="preserve">2019 </w:t>
            </w:r>
          </w:p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2552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lang w:eastAsia="en-US"/>
              </w:rPr>
              <w:t xml:space="preserve">2021 </w:t>
            </w:r>
          </w:p>
        </w:tc>
      </w:tr>
      <w:tr w:rsidR="0080328C" w:rsidRPr="0080328C" w:rsidTr="00110C4C">
        <w:tc>
          <w:tcPr>
            <w:tcW w:w="15735" w:type="dxa"/>
            <w:gridSpan w:val="6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="Calibri" w:cs="Arial"/>
                <w:b/>
                <w:sz w:val="24"/>
                <w:szCs w:val="24"/>
              </w:rPr>
            </w:pPr>
            <w:r w:rsidRPr="0080328C">
              <w:rPr>
                <w:rFonts w:eastAsia="Calibri" w:cs="Arial"/>
                <w:b/>
                <w:sz w:val="24"/>
                <w:szCs w:val="24"/>
              </w:rPr>
              <w:t xml:space="preserve">Муниципальная </w:t>
            </w:r>
            <w:hyperlink w:anchor="P33" w:history="1">
              <w:r w:rsidRPr="0080328C">
                <w:rPr>
                  <w:rFonts w:eastAsia="Calibri" w:cs="Arial"/>
                  <w:b/>
                  <w:color w:val="0000FF"/>
                  <w:sz w:val="24"/>
                  <w:szCs w:val="24"/>
                  <w:u w:val="single"/>
                </w:rPr>
                <w:t>программа</w:t>
              </w:r>
            </w:hyperlink>
            <w:r w:rsidRPr="0080328C">
              <w:rPr>
                <w:rFonts w:eastAsia="Calibri" w:cs="Arial"/>
                <w:b/>
                <w:sz w:val="24"/>
                <w:szCs w:val="24"/>
              </w:rPr>
              <w:t xml:space="preserve"> «Устойчивое </w:t>
            </w:r>
            <w:proofErr w:type="gramStart"/>
            <w:r w:rsidRPr="0080328C">
              <w:rPr>
                <w:rFonts w:eastAsia="Calibri" w:cs="Arial"/>
                <w:b/>
                <w:sz w:val="24"/>
                <w:szCs w:val="24"/>
              </w:rPr>
              <w:t>развитие  территории</w:t>
            </w:r>
            <w:proofErr w:type="gramEnd"/>
            <w:r w:rsidRPr="0080328C">
              <w:rPr>
                <w:rFonts w:eastAsia="Calibri" w:cs="Arial"/>
                <w:b/>
                <w:sz w:val="24"/>
                <w:szCs w:val="24"/>
              </w:rPr>
              <w:t xml:space="preserve">  сельского поселения «Митрофан-</w:t>
            </w:r>
            <w:proofErr w:type="spellStart"/>
            <w:r w:rsidRPr="0080328C">
              <w:rPr>
                <w:rFonts w:eastAsia="Calibri" w:cs="Arial"/>
                <w:b/>
                <w:sz w:val="24"/>
                <w:szCs w:val="24"/>
              </w:rPr>
              <w:t>Дикост</w:t>
            </w:r>
            <w:proofErr w:type="spellEnd"/>
            <w:r w:rsidRPr="0080328C">
              <w:rPr>
                <w:rFonts w:eastAsia="Calibri" w:cs="Arial"/>
                <w:b/>
                <w:sz w:val="24"/>
                <w:szCs w:val="24"/>
              </w:rPr>
              <w:t>» на 2019-2021 годы»</w:t>
            </w:r>
          </w:p>
        </w:tc>
      </w:tr>
      <w:tr w:rsidR="0080328C" w:rsidRPr="0080328C" w:rsidTr="00110C4C">
        <w:tc>
          <w:tcPr>
            <w:tcW w:w="15735" w:type="dxa"/>
            <w:gridSpan w:val="6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lang w:eastAsia="en-US"/>
              </w:rPr>
              <w:t>Задача 1. «Формирование благоприятной среды для проживания населения в рамках реализации народных проектов в сфере благоустройства»</w:t>
            </w:r>
          </w:p>
        </w:tc>
      </w:tr>
      <w:tr w:rsidR="0080328C" w:rsidRPr="0080328C" w:rsidTr="00110C4C">
        <w:trPr>
          <w:trHeight w:val="953"/>
        </w:trPr>
        <w:tc>
          <w:tcPr>
            <w:tcW w:w="709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  <w:p w:rsidR="0080328C" w:rsidRPr="0080328C" w:rsidRDefault="0080328C" w:rsidP="0080328C">
            <w:pPr>
              <w:spacing w:after="160" w:line="259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80328C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80328C">
              <w:rPr>
                <w:rFonts w:eastAsiaTheme="minorHAnsi" w:cs="Arial"/>
                <w:sz w:val="24"/>
                <w:szCs w:val="24"/>
                <w:lang w:eastAsia="en-US"/>
              </w:rPr>
              <w:t xml:space="preserve">Доля народных проектов в сфере благоустройства,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</w:t>
            </w:r>
          </w:p>
        </w:tc>
        <w:tc>
          <w:tcPr>
            <w:tcW w:w="2410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sz w:val="24"/>
                <w:szCs w:val="24"/>
                <w:lang w:eastAsia="en-US"/>
              </w:rPr>
              <w:t>%, в год</w:t>
            </w:r>
          </w:p>
        </w:tc>
        <w:tc>
          <w:tcPr>
            <w:tcW w:w="1985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  <w:t>3</w:t>
            </w:r>
          </w:p>
        </w:tc>
        <w:tc>
          <w:tcPr>
            <w:tcW w:w="1842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  <w:t>5</w:t>
            </w:r>
          </w:p>
        </w:tc>
        <w:tc>
          <w:tcPr>
            <w:tcW w:w="2552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  <w:t>10</w:t>
            </w:r>
          </w:p>
        </w:tc>
      </w:tr>
      <w:tr w:rsidR="0080328C" w:rsidRPr="0080328C" w:rsidTr="00110C4C">
        <w:trPr>
          <w:trHeight w:val="953"/>
        </w:trPr>
        <w:tc>
          <w:tcPr>
            <w:tcW w:w="709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Theme="minorHAnsi" w:cs="Arial"/>
                <w:sz w:val="24"/>
                <w:szCs w:val="24"/>
                <w:lang w:eastAsia="en-US"/>
              </w:rPr>
            </w:pPr>
          </w:p>
          <w:p w:rsidR="0080328C" w:rsidRPr="0080328C" w:rsidRDefault="0080328C" w:rsidP="0080328C">
            <w:pPr>
              <w:spacing w:after="160" w:line="259" w:lineRule="auto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sz w:val="24"/>
                <w:szCs w:val="24"/>
                <w:lang w:eastAsia="en-US"/>
              </w:rPr>
              <w:t>Количество реализованных народных проектов в сфере благоустройства</w:t>
            </w:r>
          </w:p>
        </w:tc>
        <w:tc>
          <w:tcPr>
            <w:tcW w:w="2410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sz w:val="24"/>
                <w:szCs w:val="24"/>
                <w:lang w:eastAsia="en-US"/>
              </w:rPr>
              <w:t>ед., в год</w:t>
            </w:r>
          </w:p>
        </w:tc>
        <w:tc>
          <w:tcPr>
            <w:tcW w:w="1985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  <w:t>1</w:t>
            </w:r>
          </w:p>
        </w:tc>
        <w:tc>
          <w:tcPr>
            <w:tcW w:w="1842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</w:pPr>
          </w:p>
          <w:p w:rsidR="0080328C" w:rsidRPr="0080328C" w:rsidRDefault="0080328C" w:rsidP="0080328C">
            <w:pPr>
              <w:spacing w:after="160" w:line="259" w:lineRule="auto"/>
              <w:jc w:val="center"/>
              <w:rPr>
                <w:rFonts w:eastAsiaTheme="minorHAnsi" w:cs="Arial"/>
                <w:sz w:val="24"/>
                <w:szCs w:val="24"/>
                <w:highlight w:val="yellow"/>
                <w:lang w:eastAsia="en-US"/>
              </w:rPr>
            </w:pPr>
            <w:r w:rsidRPr="0080328C">
              <w:rPr>
                <w:rFonts w:eastAsiaTheme="minorHAnsi" w:cs="Arial"/>
                <w:sz w:val="24"/>
                <w:szCs w:val="24"/>
                <w:highlight w:val="yellow"/>
                <w:lang w:eastAsia="en-US"/>
              </w:rPr>
              <w:t>1</w:t>
            </w:r>
          </w:p>
        </w:tc>
        <w:tc>
          <w:tcPr>
            <w:tcW w:w="2552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  <w:t>1</w:t>
            </w:r>
          </w:p>
        </w:tc>
      </w:tr>
      <w:tr w:rsidR="0080328C" w:rsidRPr="0080328C" w:rsidTr="00110C4C">
        <w:tc>
          <w:tcPr>
            <w:tcW w:w="15735" w:type="dxa"/>
            <w:gridSpan w:val="6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lang w:eastAsia="en-US"/>
              </w:rPr>
              <w:t xml:space="preserve">Задача 2. </w:t>
            </w:r>
            <w:r w:rsidRPr="0080328C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«Содействие занятости населения в рамках реализации народных проектов в сфере занятости населения»</w:t>
            </w:r>
          </w:p>
        </w:tc>
      </w:tr>
      <w:tr w:rsidR="0080328C" w:rsidRPr="0080328C" w:rsidTr="00110C4C">
        <w:tc>
          <w:tcPr>
            <w:tcW w:w="709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237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ind w:hanging="62"/>
              <w:outlineLvl w:val="2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sz w:val="24"/>
                <w:szCs w:val="24"/>
                <w:lang w:eastAsia="en-US"/>
              </w:rPr>
              <w:t xml:space="preserve">Доля народных проектов в сфере благоустройства,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занятости населения </w:t>
            </w:r>
          </w:p>
        </w:tc>
        <w:tc>
          <w:tcPr>
            <w:tcW w:w="2410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sz w:val="24"/>
                <w:szCs w:val="24"/>
                <w:lang w:eastAsia="en-US"/>
              </w:rPr>
              <w:t>%, в год</w:t>
            </w:r>
          </w:p>
        </w:tc>
        <w:tc>
          <w:tcPr>
            <w:tcW w:w="1985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  <w:t>3</w:t>
            </w:r>
          </w:p>
        </w:tc>
        <w:tc>
          <w:tcPr>
            <w:tcW w:w="1842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  <w:t>5</w:t>
            </w:r>
          </w:p>
        </w:tc>
        <w:tc>
          <w:tcPr>
            <w:tcW w:w="2552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  <w:t>10</w:t>
            </w:r>
          </w:p>
        </w:tc>
      </w:tr>
      <w:tr w:rsidR="0080328C" w:rsidRPr="0080328C" w:rsidTr="00110C4C">
        <w:tc>
          <w:tcPr>
            <w:tcW w:w="709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37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ind w:hanging="62"/>
              <w:outlineLvl w:val="2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80328C">
              <w:rPr>
                <w:rFonts w:cs="Arial"/>
                <w:sz w:val="24"/>
                <w:szCs w:val="24"/>
                <w:lang w:eastAsia="en-US"/>
              </w:rPr>
              <w:t>Количество реализованных народных проектов в сфере занятости населения</w:t>
            </w:r>
          </w:p>
        </w:tc>
        <w:tc>
          <w:tcPr>
            <w:tcW w:w="2410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80328C">
              <w:rPr>
                <w:rFonts w:eastAsiaTheme="minorHAnsi" w:cs="Arial"/>
                <w:sz w:val="24"/>
                <w:szCs w:val="24"/>
                <w:lang w:eastAsia="en-US"/>
              </w:rPr>
              <w:t>ед., в год</w:t>
            </w:r>
          </w:p>
        </w:tc>
        <w:tc>
          <w:tcPr>
            <w:tcW w:w="1985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  <w:t>1</w:t>
            </w:r>
          </w:p>
        </w:tc>
        <w:tc>
          <w:tcPr>
            <w:tcW w:w="1842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  <w:t>1</w:t>
            </w:r>
          </w:p>
        </w:tc>
        <w:tc>
          <w:tcPr>
            <w:tcW w:w="2552" w:type="dxa"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</w:pPr>
            <w:r w:rsidRPr="0080328C">
              <w:rPr>
                <w:rFonts w:eastAsiaTheme="minorHAnsi" w:cs="Arial"/>
                <w:b/>
                <w:sz w:val="24"/>
                <w:szCs w:val="24"/>
                <w:highlight w:val="yellow"/>
                <w:lang w:eastAsia="en-US"/>
              </w:rPr>
              <w:t>1</w:t>
            </w:r>
          </w:p>
        </w:tc>
      </w:tr>
    </w:tbl>
    <w:p w:rsidR="0080328C" w:rsidRPr="0080328C" w:rsidRDefault="0080328C" w:rsidP="0080328C">
      <w:pPr>
        <w:widowControl w:val="0"/>
        <w:autoSpaceDE w:val="0"/>
        <w:autoSpaceDN w:val="0"/>
        <w:adjustRightInd w:val="0"/>
        <w:outlineLvl w:val="2"/>
        <w:rPr>
          <w:rFonts w:eastAsia="Calibri" w:cs="Arial"/>
          <w:b/>
          <w:sz w:val="24"/>
          <w:szCs w:val="24"/>
        </w:rPr>
        <w:sectPr w:rsidR="0080328C" w:rsidRPr="0080328C" w:rsidSect="007A4454">
          <w:pgSz w:w="16838" w:h="11906" w:orient="landscape"/>
          <w:pgMar w:top="1134" w:right="992" w:bottom="567" w:left="1134" w:header="0" w:footer="0" w:gutter="0"/>
          <w:cols w:space="720"/>
          <w:noEndnote/>
          <w:docGrid w:linePitch="299"/>
        </w:sectPr>
      </w:pPr>
    </w:p>
    <w:p w:rsidR="0080328C" w:rsidRPr="0080328C" w:rsidRDefault="0080328C" w:rsidP="0080328C">
      <w:pPr>
        <w:tabs>
          <w:tab w:val="left" w:pos="7507"/>
          <w:tab w:val="right" w:pos="9899"/>
        </w:tabs>
        <w:jc w:val="right"/>
        <w:rPr>
          <w:sz w:val="24"/>
          <w:szCs w:val="24"/>
          <w:lang w:eastAsia="en-US"/>
        </w:rPr>
      </w:pPr>
      <w:r w:rsidRPr="0080328C">
        <w:rPr>
          <w:sz w:val="24"/>
          <w:szCs w:val="24"/>
          <w:lang w:eastAsia="en-US"/>
        </w:rPr>
        <w:lastRenderedPageBreak/>
        <w:t xml:space="preserve">Приложение 3 к муниципальной программе 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4"/>
          <w:szCs w:val="24"/>
          <w:lang w:eastAsia="en-US"/>
        </w:rPr>
      </w:pPr>
      <w:proofErr w:type="gramStart"/>
      <w:r w:rsidRPr="0080328C">
        <w:rPr>
          <w:sz w:val="24"/>
          <w:szCs w:val="24"/>
          <w:lang w:eastAsia="en-US"/>
        </w:rPr>
        <w:t>муниципального</w:t>
      </w:r>
      <w:proofErr w:type="gramEnd"/>
      <w:r w:rsidRPr="0080328C">
        <w:rPr>
          <w:sz w:val="24"/>
          <w:szCs w:val="24"/>
          <w:lang w:eastAsia="en-US"/>
        </w:rPr>
        <w:t xml:space="preserve"> образования сельского поселения «Митрофан-</w:t>
      </w:r>
      <w:proofErr w:type="spellStart"/>
      <w:r w:rsidRPr="0080328C">
        <w:rPr>
          <w:sz w:val="24"/>
          <w:szCs w:val="24"/>
          <w:lang w:eastAsia="en-US"/>
        </w:rPr>
        <w:t>Дикост</w:t>
      </w:r>
      <w:proofErr w:type="spellEnd"/>
      <w:r w:rsidRPr="0080328C">
        <w:rPr>
          <w:sz w:val="24"/>
          <w:szCs w:val="24"/>
          <w:lang w:eastAsia="en-US"/>
        </w:rPr>
        <w:t>»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4"/>
          <w:szCs w:val="24"/>
          <w:lang w:eastAsia="en-US"/>
        </w:rPr>
      </w:pPr>
      <w:r w:rsidRPr="0080328C">
        <w:rPr>
          <w:sz w:val="24"/>
          <w:szCs w:val="24"/>
          <w:lang w:eastAsia="en-US"/>
        </w:rPr>
        <w:t xml:space="preserve">«Устойчивое </w:t>
      </w:r>
      <w:proofErr w:type="gramStart"/>
      <w:r w:rsidRPr="0080328C">
        <w:rPr>
          <w:sz w:val="24"/>
          <w:szCs w:val="24"/>
          <w:lang w:eastAsia="en-US"/>
        </w:rPr>
        <w:t>развитие  территории</w:t>
      </w:r>
      <w:proofErr w:type="gramEnd"/>
      <w:r w:rsidRPr="0080328C">
        <w:rPr>
          <w:sz w:val="24"/>
          <w:szCs w:val="24"/>
          <w:lang w:eastAsia="en-US"/>
        </w:rPr>
        <w:t xml:space="preserve">  сельского поселения </w:t>
      </w:r>
    </w:p>
    <w:p w:rsidR="0080328C" w:rsidRPr="0080328C" w:rsidRDefault="0080328C" w:rsidP="0080328C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4"/>
          <w:szCs w:val="24"/>
          <w:lang w:eastAsia="en-US"/>
        </w:rPr>
      </w:pPr>
      <w:r w:rsidRPr="0080328C">
        <w:rPr>
          <w:sz w:val="24"/>
          <w:szCs w:val="24"/>
          <w:lang w:eastAsia="en-US"/>
        </w:rPr>
        <w:t>«Митрофан-</w:t>
      </w:r>
      <w:proofErr w:type="spellStart"/>
      <w:r w:rsidRPr="0080328C">
        <w:rPr>
          <w:sz w:val="24"/>
          <w:szCs w:val="24"/>
          <w:lang w:eastAsia="en-US"/>
        </w:rPr>
        <w:t>Дикост</w:t>
      </w:r>
      <w:proofErr w:type="spellEnd"/>
      <w:r w:rsidRPr="0080328C">
        <w:rPr>
          <w:sz w:val="24"/>
          <w:szCs w:val="24"/>
          <w:lang w:eastAsia="en-US"/>
        </w:rPr>
        <w:t>» на 2019-2021 годы»</w:t>
      </w:r>
    </w:p>
    <w:p w:rsidR="0080328C" w:rsidRPr="0080328C" w:rsidRDefault="0080328C" w:rsidP="0080328C">
      <w:pPr>
        <w:shd w:val="clear" w:color="auto" w:fill="FFFFFF"/>
        <w:spacing w:before="100" w:beforeAutospacing="1" w:after="100" w:afterAutospacing="1"/>
        <w:contextualSpacing/>
        <w:jc w:val="center"/>
        <w:rPr>
          <w:rFonts w:cstheme="minorBidi"/>
          <w:b/>
          <w:bCs/>
          <w:sz w:val="24"/>
          <w:szCs w:val="24"/>
          <w:lang w:eastAsia="en-US"/>
        </w:rPr>
      </w:pPr>
    </w:p>
    <w:p w:rsidR="0080328C" w:rsidRPr="0080328C" w:rsidRDefault="0080328C" w:rsidP="0080328C">
      <w:pPr>
        <w:ind w:right="-28"/>
        <w:jc w:val="center"/>
        <w:rPr>
          <w:rFonts w:cstheme="minorBidi"/>
          <w:b/>
          <w:sz w:val="24"/>
          <w:szCs w:val="24"/>
          <w:lang w:eastAsia="en-US"/>
        </w:rPr>
      </w:pPr>
      <w:r w:rsidRPr="0080328C">
        <w:rPr>
          <w:rFonts w:cstheme="minorBidi"/>
          <w:b/>
          <w:sz w:val="24"/>
          <w:szCs w:val="24"/>
          <w:lang w:eastAsia="en-US"/>
        </w:rPr>
        <w:t xml:space="preserve">Ресурсное обеспечение </w:t>
      </w:r>
    </w:p>
    <w:p w:rsidR="0080328C" w:rsidRPr="0080328C" w:rsidRDefault="0080328C" w:rsidP="0080328C">
      <w:pPr>
        <w:ind w:right="-28"/>
        <w:jc w:val="center"/>
        <w:rPr>
          <w:rFonts w:cstheme="minorBidi"/>
          <w:b/>
          <w:sz w:val="24"/>
          <w:szCs w:val="24"/>
          <w:lang w:eastAsia="en-US"/>
        </w:rPr>
      </w:pPr>
      <w:proofErr w:type="gramStart"/>
      <w:r w:rsidRPr="0080328C">
        <w:rPr>
          <w:rFonts w:cstheme="minorBidi"/>
          <w:b/>
          <w:sz w:val="24"/>
          <w:szCs w:val="24"/>
          <w:lang w:eastAsia="en-US"/>
        </w:rPr>
        <w:t>и</w:t>
      </w:r>
      <w:proofErr w:type="gramEnd"/>
      <w:r w:rsidRPr="0080328C">
        <w:rPr>
          <w:rFonts w:cstheme="minorBidi"/>
          <w:b/>
          <w:sz w:val="24"/>
          <w:szCs w:val="24"/>
          <w:lang w:eastAsia="en-US"/>
        </w:rPr>
        <w:t xml:space="preserve"> прогнозная (справочная) оценка расходов бюджета муниципального образования, </w:t>
      </w:r>
    </w:p>
    <w:p w:rsidR="0080328C" w:rsidRPr="0080328C" w:rsidRDefault="0080328C" w:rsidP="0080328C">
      <w:pPr>
        <w:ind w:right="-28"/>
        <w:jc w:val="center"/>
        <w:rPr>
          <w:rFonts w:cstheme="minorBidi"/>
          <w:b/>
          <w:sz w:val="24"/>
          <w:szCs w:val="24"/>
          <w:lang w:eastAsia="en-US"/>
        </w:rPr>
      </w:pPr>
      <w:proofErr w:type="gramStart"/>
      <w:r w:rsidRPr="0080328C">
        <w:rPr>
          <w:rFonts w:cstheme="minorBidi"/>
          <w:b/>
          <w:sz w:val="24"/>
          <w:szCs w:val="24"/>
          <w:lang w:eastAsia="en-US"/>
        </w:rPr>
        <w:t>на</w:t>
      </w:r>
      <w:proofErr w:type="gramEnd"/>
      <w:r w:rsidRPr="0080328C">
        <w:rPr>
          <w:rFonts w:cstheme="minorBidi"/>
          <w:b/>
          <w:sz w:val="24"/>
          <w:szCs w:val="24"/>
          <w:lang w:eastAsia="en-US"/>
        </w:rPr>
        <w:t xml:space="preserve"> реализацию целей муниципальной программы (с учетом средств межбюджетных трансфертов)</w:t>
      </w:r>
    </w:p>
    <w:p w:rsidR="0080328C" w:rsidRPr="0080328C" w:rsidRDefault="0080328C" w:rsidP="0080328C">
      <w:pPr>
        <w:ind w:right="-28"/>
        <w:rPr>
          <w:rFonts w:cstheme="minorBidi"/>
          <w:b/>
          <w:sz w:val="24"/>
          <w:szCs w:val="24"/>
          <w:lang w:eastAsia="en-US"/>
        </w:rPr>
      </w:pPr>
    </w:p>
    <w:tbl>
      <w:tblPr>
        <w:tblW w:w="14027" w:type="dxa"/>
        <w:tblInd w:w="534" w:type="dxa"/>
        <w:tblLook w:val="04A0" w:firstRow="1" w:lastRow="0" w:firstColumn="1" w:lastColumn="0" w:noHBand="0" w:noVBand="1"/>
      </w:tblPr>
      <w:tblGrid>
        <w:gridCol w:w="2129"/>
        <w:gridCol w:w="2893"/>
        <w:gridCol w:w="2104"/>
        <w:gridCol w:w="1817"/>
        <w:gridCol w:w="1904"/>
        <w:gridCol w:w="2028"/>
        <w:gridCol w:w="1152"/>
      </w:tblGrid>
      <w:tr w:rsidR="0080328C" w:rsidRPr="0080328C" w:rsidTr="00110C4C">
        <w:trPr>
          <w:trHeight w:val="30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Статус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 xml:space="preserve">Наименование </w:t>
            </w:r>
            <w:proofErr w:type="spellStart"/>
            <w:proofErr w:type="gramStart"/>
            <w:r w:rsidRPr="0080328C">
              <w:rPr>
                <w:rFonts w:cstheme="minorBidi"/>
                <w:color w:val="000000"/>
                <w:lang w:eastAsia="en-US"/>
              </w:rPr>
              <w:t>муни-ципальной</w:t>
            </w:r>
            <w:proofErr w:type="spellEnd"/>
            <w:proofErr w:type="gramEnd"/>
            <w:r w:rsidRPr="0080328C">
              <w:rPr>
                <w:rFonts w:cstheme="minorBidi"/>
                <w:color w:val="000000"/>
                <w:lang w:eastAsia="en-US"/>
              </w:rPr>
              <w:t xml:space="preserve"> программы, подпрограммы,</w:t>
            </w:r>
            <w:r w:rsidRPr="0080328C">
              <w:rPr>
                <w:rFonts w:cstheme="minorBidi"/>
                <w:color w:val="000000"/>
                <w:lang w:eastAsia="en-US"/>
              </w:rPr>
              <w:br/>
              <w:t xml:space="preserve"> ВЦП, основного мероприятия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 xml:space="preserve">Источник финансирования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 xml:space="preserve">Всего </w:t>
            </w:r>
            <w:r w:rsidRPr="0080328C">
              <w:rPr>
                <w:rFonts w:cstheme="minorBidi"/>
                <w:color w:val="000000"/>
                <w:lang w:eastAsia="en-US"/>
              </w:rPr>
              <w:br/>
              <w:t>(нарастающим итогом с начала реализации программы)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2019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2021</w:t>
            </w:r>
          </w:p>
        </w:tc>
      </w:tr>
      <w:tr w:rsidR="0080328C" w:rsidRPr="0080328C" w:rsidTr="00110C4C">
        <w:trPr>
          <w:trHeight w:val="30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28C" w:rsidRPr="0080328C" w:rsidRDefault="0080328C" w:rsidP="0080328C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2"/>
                <w:lang w:eastAsia="en-US"/>
              </w:rPr>
            </w:pPr>
            <w:r w:rsidRPr="0080328C">
              <w:rPr>
                <w:rFonts w:asciiTheme="minorHAnsi" w:hAnsiTheme="minorHAns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80328C" w:rsidRPr="0080328C" w:rsidTr="00110C4C">
        <w:trPr>
          <w:trHeight w:val="301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b/>
                <w:bCs/>
                <w:color w:val="000000"/>
                <w:lang w:eastAsia="en-US"/>
              </w:rPr>
            </w:pPr>
            <w:r w:rsidRPr="0080328C">
              <w:rPr>
                <w:rFonts w:cstheme="minorBidi"/>
                <w:b/>
                <w:bCs/>
                <w:color w:val="000000"/>
                <w:lang w:eastAsia="en-US"/>
              </w:rPr>
              <w:t>Муниципальная программа</w:t>
            </w:r>
          </w:p>
        </w:tc>
        <w:tc>
          <w:tcPr>
            <w:tcW w:w="2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b/>
                <w:bCs/>
                <w:color w:val="000000"/>
                <w:lang w:eastAsia="en-US"/>
              </w:rPr>
            </w:pPr>
            <w:r w:rsidRPr="0080328C">
              <w:rPr>
                <w:rFonts w:cstheme="minorBidi"/>
                <w:b/>
                <w:bCs/>
                <w:lang w:eastAsia="en-US"/>
              </w:rPr>
              <w:t xml:space="preserve">«Устойчивое развитие </w:t>
            </w:r>
            <w:proofErr w:type="gramStart"/>
            <w:r w:rsidRPr="0080328C">
              <w:rPr>
                <w:rFonts w:cstheme="minorBidi"/>
                <w:b/>
                <w:bCs/>
                <w:lang w:eastAsia="en-US"/>
              </w:rPr>
              <w:t>территории  сельского</w:t>
            </w:r>
            <w:proofErr w:type="gramEnd"/>
            <w:r w:rsidRPr="0080328C">
              <w:rPr>
                <w:rFonts w:cstheme="minorBidi"/>
                <w:b/>
                <w:bCs/>
                <w:lang w:eastAsia="en-US"/>
              </w:rPr>
              <w:t xml:space="preserve"> поселения «Митрофан-</w:t>
            </w:r>
            <w:proofErr w:type="spellStart"/>
            <w:r w:rsidRPr="0080328C">
              <w:rPr>
                <w:rFonts w:cstheme="minorBidi"/>
                <w:b/>
                <w:bCs/>
                <w:lang w:eastAsia="en-US"/>
              </w:rPr>
              <w:t>Дикост</w:t>
            </w:r>
            <w:proofErr w:type="spellEnd"/>
            <w:r w:rsidRPr="0080328C">
              <w:rPr>
                <w:rFonts w:cstheme="minorBidi"/>
                <w:b/>
                <w:bCs/>
                <w:lang w:eastAsia="en-US"/>
              </w:rPr>
              <w:t>» на 2019-2021 годы»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8C" w:rsidRPr="0080328C" w:rsidRDefault="0080328C" w:rsidP="0080328C">
            <w:pPr>
              <w:rPr>
                <w:rFonts w:cstheme="minorBidi"/>
                <w:b/>
                <w:bCs/>
                <w:color w:val="000000"/>
                <w:lang w:eastAsia="en-US"/>
              </w:rPr>
            </w:pPr>
            <w:proofErr w:type="gramStart"/>
            <w:r w:rsidRPr="0080328C">
              <w:rPr>
                <w:rFonts w:cstheme="minorBidi"/>
                <w:b/>
                <w:bCs/>
                <w:color w:val="000000"/>
                <w:lang w:eastAsia="en-US"/>
              </w:rPr>
              <w:t>всего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b/>
                <w:bCs/>
                <w:color w:val="000000"/>
                <w:lang w:eastAsia="en-US"/>
              </w:rPr>
            </w:pPr>
            <w:r w:rsidRPr="0080328C">
              <w:rPr>
                <w:rFonts w:cstheme="minorBidi"/>
                <w:b/>
                <w:bCs/>
                <w:color w:val="000000"/>
                <w:lang w:eastAsia="en-US"/>
              </w:rPr>
              <w:t>668,0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b/>
                <w:bCs/>
                <w:color w:val="000000"/>
                <w:lang w:eastAsia="en-US"/>
              </w:rPr>
            </w:pPr>
            <w:r w:rsidRPr="0080328C">
              <w:rPr>
                <w:rFonts w:cstheme="minorBidi"/>
                <w:b/>
                <w:bCs/>
                <w:color w:val="000000"/>
                <w:lang w:eastAsia="en-US"/>
              </w:rPr>
              <w:t>68,0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</w:tr>
      <w:tr w:rsidR="0080328C" w:rsidRPr="0080328C" w:rsidTr="00110C4C">
        <w:trPr>
          <w:trHeight w:val="301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8C" w:rsidRPr="0080328C" w:rsidRDefault="0080328C" w:rsidP="0080328C">
            <w:pPr>
              <w:rPr>
                <w:rFonts w:cstheme="min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8C" w:rsidRPr="0080328C" w:rsidRDefault="0080328C" w:rsidP="0080328C">
            <w:pPr>
              <w:rPr>
                <w:rFonts w:cstheme="min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8C" w:rsidRPr="0080328C" w:rsidRDefault="0080328C" w:rsidP="0080328C">
            <w:pPr>
              <w:rPr>
                <w:rFonts w:cstheme="minorBidi"/>
                <w:color w:val="000000"/>
                <w:lang w:eastAsia="en-US"/>
              </w:rPr>
            </w:pPr>
            <w:proofErr w:type="gramStart"/>
            <w:r w:rsidRPr="0080328C">
              <w:rPr>
                <w:rFonts w:cstheme="minorBidi"/>
                <w:color w:val="000000"/>
                <w:lang w:eastAsia="en-US"/>
              </w:rPr>
              <w:t>местный</w:t>
            </w:r>
            <w:proofErr w:type="gramEnd"/>
            <w:r w:rsidRPr="0080328C">
              <w:rPr>
                <w:rFonts w:cstheme="minorBidi"/>
                <w:color w:val="000000"/>
                <w:lang w:eastAsia="en-US"/>
              </w:rPr>
              <w:t xml:space="preserve">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68,0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68,0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</w:tr>
      <w:tr w:rsidR="0080328C" w:rsidRPr="0080328C" w:rsidTr="00110C4C">
        <w:trPr>
          <w:trHeight w:val="767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8C" w:rsidRPr="0080328C" w:rsidRDefault="0080328C" w:rsidP="0080328C">
            <w:pPr>
              <w:rPr>
                <w:rFonts w:cstheme="min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8C" w:rsidRPr="0080328C" w:rsidRDefault="0080328C" w:rsidP="0080328C">
            <w:pPr>
              <w:rPr>
                <w:rFonts w:cstheme="min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rPr>
                <w:rFonts w:cstheme="minorBidi"/>
                <w:color w:val="000000"/>
                <w:lang w:eastAsia="en-US"/>
              </w:rPr>
            </w:pPr>
            <w:proofErr w:type="gramStart"/>
            <w:r w:rsidRPr="0080328C">
              <w:rPr>
                <w:rFonts w:cstheme="minorBidi"/>
                <w:color w:val="000000"/>
                <w:lang w:eastAsia="en-US"/>
              </w:rPr>
              <w:t>республиканский</w:t>
            </w:r>
            <w:proofErr w:type="gramEnd"/>
            <w:r w:rsidRPr="0080328C">
              <w:rPr>
                <w:rFonts w:cstheme="minorBidi"/>
                <w:color w:val="000000"/>
                <w:lang w:eastAsia="en-US"/>
              </w:rPr>
              <w:t xml:space="preserve">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600,0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600,0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</w:tr>
      <w:tr w:rsidR="0080328C" w:rsidRPr="0080328C" w:rsidTr="00110C4C">
        <w:trPr>
          <w:trHeight w:val="767"/>
        </w:trPr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Основное мероприятие 1.1</w:t>
            </w:r>
          </w:p>
        </w:tc>
        <w:tc>
          <w:tcPr>
            <w:tcW w:w="28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328C" w:rsidRPr="0080328C" w:rsidRDefault="0080328C" w:rsidP="008032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8C" w:rsidRPr="0080328C" w:rsidRDefault="0080328C" w:rsidP="0080328C">
            <w:pPr>
              <w:rPr>
                <w:rFonts w:cstheme="minorBidi"/>
                <w:b/>
                <w:bCs/>
                <w:color w:val="000000"/>
                <w:lang w:eastAsia="en-US"/>
              </w:rPr>
            </w:pPr>
            <w:proofErr w:type="gramStart"/>
            <w:r w:rsidRPr="0080328C">
              <w:rPr>
                <w:rFonts w:cstheme="minorBidi"/>
                <w:b/>
                <w:bCs/>
                <w:color w:val="000000"/>
                <w:lang w:eastAsia="en-US"/>
              </w:rPr>
              <w:t>всего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334,0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334,0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</w:tr>
      <w:tr w:rsidR="0080328C" w:rsidRPr="0080328C" w:rsidTr="00110C4C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28C" w:rsidRPr="0080328C" w:rsidRDefault="0080328C" w:rsidP="0080328C">
            <w:pPr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28C" w:rsidRPr="0080328C" w:rsidRDefault="0080328C" w:rsidP="0080328C">
            <w:pPr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8C" w:rsidRPr="0080328C" w:rsidRDefault="0080328C" w:rsidP="0080328C">
            <w:pPr>
              <w:rPr>
                <w:rFonts w:cstheme="minorBidi"/>
                <w:color w:val="000000"/>
                <w:lang w:eastAsia="en-US"/>
              </w:rPr>
            </w:pPr>
            <w:proofErr w:type="gramStart"/>
            <w:r w:rsidRPr="0080328C">
              <w:rPr>
                <w:rFonts w:cstheme="minorBidi"/>
                <w:color w:val="000000"/>
                <w:lang w:eastAsia="en-US"/>
              </w:rPr>
              <w:t>местный</w:t>
            </w:r>
            <w:proofErr w:type="gramEnd"/>
            <w:r w:rsidRPr="0080328C">
              <w:rPr>
                <w:rFonts w:cstheme="minorBidi"/>
                <w:color w:val="000000"/>
                <w:lang w:eastAsia="en-US"/>
              </w:rPr>
              <w:t xml:space="preserve">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34,0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</w:p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34,0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</w:tr>
      <w:tr w:rsidR="0080328C" w:rsidRPr="0080328C" w:rsidTr="00110C4C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8C" w:rsidRPr="0080328C" w:rsidRDefault="0080328C" w:rsidP="0080328C">
            <w:pPr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8C" w:rsidRPr="0080328C" w:rsidRDefault="0080328C" w:rsidP="0080328C">
            <w:pPr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rPr>
                <w:rFonts w:cstheme="minorBidi"/>
                <w:color w:val="000000"/>
                <w:lang w:eastAsia="en-US"/>
              </w:rPr>
            </w:pPr>
            <w:proofErr w:type="gramStart"/>
            <w:r w:rsidRPr="0080328C">
              <w:rPr>
                <w:rFonts w:cstheme="minorBidi"/>
                <w:color w:val="000000"/>
                <w:lang w:eastAsia="en-US"/>
              </w:rPr>
              <w:t>республиканский</w:t>
            </w:r>
            <w:proofErr w:type="gramEnd"/>
            <w:r w:rsidRPr="0080328C">
              <w:rPr>
                <w:rFonts w:cstheme="minorBidi"/>
                <w:color w:val="000000"/>
                <w:lang w:eastAsia="en-US"/>
              </w:rPr>
              <w:t xml:space="preserve">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300,0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300,0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</w:tr>
      <w:tr w:rsidR="0080328C" w:rsidRPr="0080328C" w:rsidTr="00110C4C">
        <w:trPr>
          <w:trHeight w:val="767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Основное мероприятие 2.2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lang w:eastAsia="en-US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8C" w:rsidRPr="0080328C" w:rsidRDefault="0080328C" w:rsidP="0080328C">
            <w:pPr>
              <w:rPr>
                <w:rFonts w:cstheme="minorBidi"/>
                <w:b/>
                <w:bCs/>
                <w:color w:val="000000"/>
                <w:lang w:eastAsia="en-US"/>
              </w:rPr>
            </w:pPr>
            <w:proofErr w:type="gramStart"/>
            <w:r w:rsidRPr="0080328C">
              <w:rPr>
                <w:rFonts w:cstheme="minorBidi"/>
                <w:b/>
                <w:bCs/>
                <w:color w:val="000000"/>
                <w:lang w:eastAsia="en-US"/>
              </w:rPr>
              <w:t>всего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334,0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334,0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</w:tr>
      <w:tr w:rsidR="0080328C" w:rsidRPr="0080328C" w:rsidTr="00110C4C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28C" w:rsidRPr="0080328C" w:rsidRDefault="0080328C" w:rsidP="0080328C">
            <w:pPr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28C" w:rsidRPr="0080328C" w:rsidRDefault="0080328C" w:rsidP="0080328C">
            <w:pPr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28C" w:rsidRPr="0080328C" w:rsidRDefault="0080328C" w:rsidP="0080328C">
            <w:pPr>
              <w:rPr>
                <w:rFonts w:cstheme="minorBidi"/>
                <w:color w:val="000000"/>
                <w:lang w:eastAsia="en-US"/>
              </w:rPr>
            </w:pPr>
            <w:proofErr w:type="gramStart"/>
            <w:r w:rsidRPr="0080328C">
              <w:rPr>
                <w:rFonts w:cstheme="minorBidi"/>
                <w:color w:val="000000"/>
                <w:lang w:eastAsia="en-US"/>
              </w:rPr>
              <w:t>местный</w:t>
            </w:r>
            <w:proofErr w:type="gramEnd"/>
            <w:r w:rsidRPr="0080328C">
              <w:rPr>
                <w:rFonts w:cstheme="minorBidi"/>
                <w:color w:val="000000"/>
                <w:lang w:eastAsia="en-US"/>
              </w:rPr>
              <w:t xml:space="preserve"> бюджет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34,0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34,0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</w:tr>
      <w:tr w:rsidR="0080328C" w:rsidRPr="0080328C" w:rsidTr="00110C4C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8C" w:rsidRPr="0080328C" w:rsidRDefault="0080328C" w:rsidP="0080328C">
            <w:pPr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8C" w:rsidRPr="0080328C" w:rsidRDefault="0080328C" w:rsidP="0080328C">
            <w:pPr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rPr>
                <w:rFonts w:cstheme="minorBidi"/>
                <w:color w:val="000000"/>
                <w:lang w:eastAsia="en-US"/>
              </w:rPr>
            </w:pPr>
            <w:proofErr w:type="gramStart"/>
            <w:r w:rsidRPr="0080328C">
              <w:rPr>
                <w:rFonts w:cstheme="minorBidi"/>
                <w:color w:val="000000"/>
                <w:lang w:eastAsia="en-US"/>
              </w:rPr>
              <w:t>республиканский</w:t>
            </w:r>
            <w:proofErr w:type="gramEnd"/>
            <w:r w:rsidRPr="0080328C">
              <w:rPr>
                <w:rFonts w:cstheme="minorBidi"/>
                <w:color w:val="000000"/>
                <w:lang w:eastAsia="en-US"/>
              </w:rPr>
              <w:t xml:space="preserve"> бюджет Республики Коми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300,0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300,0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28C" w:rsidRPr="0080328C" w:rsidRDefault="0080328C" w:rsidP="0080328C">
            <w:pPr>
              <w:jc w:val="center"/>
              <w:rPr>
                <w:rFonts w:cstheme="minorBidi"/>
                <w:color w:val="000000"/>
                <w:lang w:eastAsia="en-US"/>
              </w:rPr>
            </w:pPr>
            <w:r w:rsidRPr="0080328C">
              <w:rPr>
                <w:rFonts w:cstheme="minorBidi"/>
                <w:color w:val="000000"/>
                <w:lang w:eastAsia="en-US"/>
              </w:rPr>
              <w:t>0,0</w:t>
            </w:r>
          </w:p>
        </w:tc>
      </w:tr>
    </w:tbl>
    <w:p w:rsidR="0080328C" w:rsidRPr="0080328C" w:rsidRDefault="0080328C" w:rsidP="0080328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80328C" w:rsidRPr="0080328C" w:rsidRDefault="0080328C" w:rsidP="0080328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80328C" w:rsidRPr="0080328C" w:rsidRDefault="0080328C" w:rsidP="0080328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4"/>
          <w:szCs w:val="24"/>
        </w:rPr>
      </w:pPr>
    </w:p>
    <w:p w:rsidR="0080328C" w:rsidRPr="0080328C" w:rsidRDefault="0080328C" w:rsidP="0080328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4"/>
          <w:szCs w:val="24"/>
        </w:rPr>
        <w:sectPr w:rsidR="0080328C" w:rsidRPr="0080328C" w:rsidSect="007A4454">
          <w:footerReference w:type="default" r:id="rId12"/>
          <w:pgSz w:w="16838" w:h="11906" w:orient="landscape"/>
          <w:pgMar w:top="1440" w:right="1134" w:bottom="992" w:left="1134" w:header="0" w:footer="0" w:gutter="0"/>
          <w:cols w:space="720"/>
          <w:noEndnote/>
          <w:docGrid w:linePitch="299"/>
        </w:sectPr>
      </w:pPr>
    </w:p>
    <w:p w:rsidR="0080328C" w:rsidRPr="002D0BFA" w:rsidRDefault="0080328C" w:rsidP="002D0BFA">
      <w:pPr>
        <w:ind w:left="360"/>
        <w:jc w:val="both"/>
        <w:rPr>
          <w:sz w:val="28"/>
          <w:szCs w:val="28"/>
        </w:rPr>
      </w:pPr>
    </w:p>
    <w:p w:rsidR="007D7BF7" w:rsidRPr="007D7BF7" w:rsidRDefault="007D7BF7" w:rsidP="002D0BFA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</w:p>
    <w:p w:rsidR="005D18C5" w:rsidRPr="005D18C5" w:rsidRDefault="005D18C5" w:rsidP="005D18C5">
      <w:pPr>
        <w:ind w:left="12036" w:right="-5" w:firstLine="708"/>
        <w:rPr>
          <w:sz w:val="28"/>
          <w:szCs w:val="28"/>
        </w:rPr>
      </w:pPr>
    </w:p>
    <w:sectPr w:rsidR="005D18C5" w:rsidRPr="005D18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F05" w:rsidRDefault="00617F05">
      <w:r>
        <w:separator/>
      </w:r>
    </w:p>
  </w:endnote>
  <w:endnote w:type="continuationSeparator" w:id="0">
    <w:p w:rsidR="00617F05" w:rsidRDefault="006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8C" w:rsidRDefault="0080328C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28C" w:rsidRDefault="0080328C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4F" w:rsidRDefault="00BE5EFB" w:rsidP="00C42EF5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6684F" w:rsidRDefault="00617F05" w:rsidP="00C42EF5">
    <w:pPr>
      <w:pStyle w:val="af1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4F" w:rsidRDefault="00BE5EFB" w:rsidP="00C42EF5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0328C">
      <w:rPr>
        <w:rStyle w:val="af3"/>
        <w:noProof/>
      </w:rPr>
      <w:t>16</w:t>
    </w:r>
    <w:r>
      <w:rPr>
        <w:rStyle w:val="af3"/>
      </w:rPr>
      <w:fldChar w:fldCharType="end"/>
    </w:r>
  </w:p>
  <w:p w:rsidR="0026684F" w:rsidRDefault="00617F05" w:rsidP="00C42EF5">
    <w:pPr>
      <w:pStyle w:val="af1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4F" w:rsidRDefault="00617F0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F05" w:rsidRDefault="00617F05">
      <w:r>
        <w:separator/>
      </w:r>
    </w:p>
  </w:footnote>
  <w:footnote w:type="continuationSeparator" w:id="0">
    <w:p w:rsidR="00617F05" w:rsidRDefault="0061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4F" w:rsidRDefault="00617F0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4F" w:rsidRDefault="00617F0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4F" w:rsidRDefault="00617F0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 w:hint="default"/>
        <w:sz w:val="28"/>
        <w:szCs w:val="28"/>
      </w:rPr>
    </w:lvl>
  </w:abstractNum>
  <w:abstractNum w:abstractNumId="2">
    <w:nsid w:val="00000019"/>
    <w:multiLevelType w:val="multilevel"/>
    <w:tmpl w:val="00000019"/>
    <w:lvl w:ilvl="0">
      <w:start w:val="1"/>
      <w:numFmt w:val="decimal"/>
      <w:pStyle w:val="S1"/>
      <w:lvlText w:val="%1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29"/>
    <w:multiLevelType w:val="singleLevel"/>
    <w:tmpl w:val="00000029"/>
    <w:lvl w:ilvl="0">
      <w:start w:val="1"/>
      <w:numFmt w:val="bullet"/>
      <w:pStyle w:val="1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4">
    <w:nsid w:val="03852E8B"/>
    <w:multiLevelType w:val="hybridMultilevel"/>
    <w:tmpl w:val="E20A3D8E"/>
    <w:lvl w:ilvl="0" w:tplc="1926050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E162582"/>
    <w:multiLevelType w:val="hybridMultilevel"/>
    <w:tmpl w:val="07B62A7E"/>
    <w:lvl w:ilvl="0" w:tplc="51EC5A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82F41"/>
    <w:multiLevelType w:val="hybridMultilevel"/>
    <w:tmpl w:val="484853AE"/>
    <w:lvl w:ilvl="0" w:tplc="31E0BDE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7">
    <w:nsid w:val="1D212A06"/>
    <w:multiLevelType w:val="hybridMultilevel"/>
    <w:tmpl w:val="43407A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D00AEB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5E4D23"/>
    <w:multiLevelType w:val="hybridMultilevel"/>
    <w:tmpl w:val="0840F02C"/>
    <w:lvl w:ilvl="0" w:tplc="C1B0140A">
      <w:start w:val="65535"/>
      <w:numFmt w:val="bullet"/>
      <w:lvlText w:val="-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pStyle w:val="a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262C76"/>
    <w:multiLevelType w:val="hybridMultilevel"/>
    <w:tmpl w:val="07B62A7E"/>
    <w:lvl w:ilvl="0" w:tplc="51EC5A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D637DD"/>
    <w:multiLevelType w:val="hybridMultilevel"/>
    <w:tmpl w:val="B96CFCE8"/>
    <w:lvl w:ilvl="0" w:tplc="94423D9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3E464C36"/>
    <w:multiLevelType w:val="multilevel"/>
    <w:tmpl w:val="B7306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6BF41D9"/>
    <w:multiLevelType w:val="hybridMultilevel"/>
    <w:tmpl w:val="CDFE48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C59FE"/>
    <w:multiLevelType w:val="multilevel"/>
    <w:tmpl w:val="4EAA507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10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0"/>
        </w:tabs>
        <w:ind w:left="1600" w:hanging="10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10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4C255A5B"/>
    <w:multiLevelType w:val="hybridMultilevel"/>
    <w:tmpl w:val="12CA4A40"/>
    <w:lvl w:ilvl="0" w:tplc="00D43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B50663"/>
    <w:multiLevelType w:val="hybridMultilevel"/>
    <w:tmpl w:val="FFE473E4"/>
    <w:lvl w:ilvl="0" w:tplc="723E4CF0">
      <w:start w:val="1"/>
      <w:numFmt w:val="decimal"/>
      <w:lvlText w:val="%1)"/>
      <w:lvlJc w:val="left"/>
      <w:pPr>
        <w:tabs>
          <w:tab w:val="num" w:pos="1423"/>
        </w:tabs>
        <w:ind w:left="1423" w:hanging="8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DB43222"/>
    <w:multiLevelType w:val="hybridMultilevel"/>
    <w:tmpl w:val="49689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47A92">
      <w:start w:val="1"/>
      <w:numFmt w:val="decimal"/>
      <w:lvlText w:val="%2)"/>
      <w:lvlJc w:val="left"/>
      <w:pPr>
        <w:tabs>
          <w:tab w:val="num" w:pos="1596"/>
        </w:tabs>
        <w:ind w:left="1596" w:hanging="516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6"/>
  </w:num>
  <w:num w:numId="5">
    <w:abstractNumId w:val="15"/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11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DB"/>
    <w:rsid w:val="00011AF6"/>
    <w:rsid w:val="000B14A2"/>
    <w:rsid w:val="000C6E79"/>
    <w:rsid w:val="000E6D9C"/>
    <w:rsid w:val="001250F7"/>
    <w:rsid w:val="00134A6C"/>
    <w:rsid w:val="001E79C7"/>
    <w:rsid w:val="001F0BC1"/>
    <w:rsid w:val="00292095"/>
    <w:rsid w:val="0029257B"/>
    <w:rsid w:val="002D0BFA"/>
    <w:rsid w:val="002E21FA"/>
    <w:rsid w:val="00327CF9"/>
    <w:rsid w:val="0034213F"/>
    <w:rsid w:val="00343B3A"/>
    <w:rsid w:val="00352BD1"/>
    <w:rsid w:val="00373791"/>
    <w:rsid w:val="003824C3"/>
    <w:rsid w:val="003F0D2D"/>
    <w:rsid w:val="004317C1"/>
    <w:rsid w:val="0048035B"/>
    <w:rsid w:val="004C0478"/>
    <w:rsid w:val="004C1C02"/>
    <w:rsid w:val="004D1B24"/>
    <w:rsid w:val="004F1113"/>
    <w:rsid w:val="0053267D"/>
    <w:rsid w:val="005436E2"/>
    <w:rsid w:val="005445F1"/>
    <w:rsid w:val="00546719"/>
    <w:rsid w:val="005D18C5"/>
    <w:rsid w:val="005F61CA"/>
    <w:rsid w:val="006036DB"/>
    <w:rsid w:val="00613F83"/>
    <w:rsid w:val="00617F05"/>
    <w:rsid w:val="00665ADC"/>
    <w:rsid w:val="006857AB"/>
    <w:rsid w:val="006865C6"/>
    <w:rsid w:val="00696E98"/>
    <w:rsid w:val="006F1502"/>
    <w:rsid w:val="006F162D"/>
    <w:rsid w:val="00725AE5"/>
    <w:rsid w:val="00735E26"/>
    <w:rsid w:val="00751178"/>
    <w:rsid w:val="007B407D"/>
    <w:rsid w:val="007D7BF7"/>
    <w:rsid w:val="007E4F12"/>
    <w:rsid w:val="007F0ED8"/>
    <w:rsid w:val="008005D6"/>
    <w:rsid w:val="0080328C"/>
    <w:rsid w:val="00841B44"/>
    <w:rsid w:val="00854876"/>
    <w:rsid w:val="008910A8"/>
    <w:rsid w:val="008F4B75"/>
    <w:rsid w:val="008F6EAF"/>
    <w:rsid w:val="0091553D"/>
    <w:rsid w:val="00930569"/>
    <w:rsid w:val="00936190"/>
    <w:rsid w:val="00943CF8"/>
    <w:rsid w:val="00981F52"/>
    <w:rsid w:val="009A462B"/>
    <w:rsid w:val="009B605B"/>
    <w:rsid w:val="009C2F77"/>
    <w:rsid w:val="009C43F3"/>
    <w:rsid w:val="009D4DC1"/>
    <w:rsid w:val="009F6C37"/>
    <w:rsid w:val="00A10B10"/>
    <w:rsid w:val="00A22834"/>
    <w:rsid w:val="00A27769"/>
    <w:rsid w:val="00A46B96"/>
    <w:rsid w:val="00A9138F"/>
    <w:rsid w:val="00AA3188"/>
    <w:rsid w:val="00B81CA1"/>
    <w:rsid w:val="00BD7E37"/>
    <w:rsid w:val="00BE400F"/>
    <w:rsid w:val="00BE5EFB"/>
    <w:rsid w:val="00C25ECC"/>
    <w:rsid w:val="00C52FAA"/>
    <w:rsid w:val="00CA24AA"/>
    <w:rsid w:val="00CE1D06"/>
    <w:rsid w:val="00D4137A"/>
    <w:rsid w:val="00D52B1A"/>
    <w:rsid w:val="00D54517"/>
    <w:rsid w:val="00D60628"/>
    <w:rsid w:val="00D62273"/>
    <w:rsid w:val="00D6732E"/>
    <w:rsid w:val="00D742A0"/>
    <w:rsid w:val="00DD59C1"/>
    <w:rsid w:val="00DD5C29"/>
    <w:rsid w:val="00DE31A8"/>
    <w:rsid w:val="00E219B1"/>
    <w:rsid w:val="00E46311"/>
    <w:rsid w:val="00E4641F"/>
    <w:rsid w:val="00E81DB8"/>
    <w:rsid w:val="00EB33BE"/>
    <w:rsid w:val="00EE7292"/>
    <w:rsid w:val="00F1358B"/>
    <w:rsid w:val="00F21787"/>
    <w:rsid w:val="00F30BE2"/>
    <w:rsid w:val="00F60869"/>
    <w:rsid w:val="00F97C73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AC91D49-E896-442F-A167-41129F3F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9D4DC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9D4DC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qFormat/>
    <w:rsid w:val="009D4DC1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0"/>
    <w:next w:val="a0"/>
    <w:link w:val="40"/>
    <w:uiPriority w:val="99"/>
    <w:qFormat/>
    <w:rsid w:val="009D4DC1"/>
    <w:pPr>
      <w:keepNext/>
      <w:outlineLvl w:val="3"/>
    </w:pPr>
    <w:rPr>
      <w:sz w:val="24"/>
    </w:rPr>
  </w:style>
  <w:style w:type="paragraph" w:styleId="5">
    <w:name w:val="heading 5"/>
    <w:basedOn w:val="a0"/>
    <w:next w:val="a0"/>
    <w:link w:val="50"/>
    <w:qFormat/>
    <w:rsid w:val="009D4DC1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9D4DC1"/>
    <w:pPr>
      <w:keepNext/>
      <w:ind w:left="360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9D4DC1"/>
    <w:pPr>
      <w:keepNext/>
      <w:jc w:val="both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9D4DC1"/>
    <w:pPr>
      <w:keepNext/>
      <w:ind w:left="-108"/>
      <w:jc w:val="center"/>
      <w:outlineLvl w:val="7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F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nhideWhenUsed/>
    <w:rsid w:val="00327CF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1"/>
    <w:link w:val="a5"/>
    <w:uiPriority w:val="99"/>
    <w:rsid w:val="00327CF9"/>
    <w:rPr>
      <w:rFonts w:ascii="Segoe UI" w:hAnsi="Segoe UI" w:cs="Segoe UI"/>
      <w:sz w:val="18"/>
      <w:szCs w:val="18"/>
    </w:rPr>
  </w:style>
  <w:style w:type="paragraph" w:styleId="a7">
    <w:name w:val="Normal (Web)"/>
    <w:basedOn w:val="a0"/>
    <w:uiPriority w:val="99"/>
    <w:rsid w:val="00A27769"/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27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A27769"/>
    <w:rPr>
      <w:color w:val="0000FF"/>
      <w:u w:val="single"/>
    </w:rPr>
  </w:style>
  <w:style w:type="character" w:customStyle="1" w:styleId="apple-converted-space">
    <w:name w:val="apple-converted-space"/>
    <w:basedOn w:val="a1"/>
    <w:rsid w:val="00A27769"/>
  </w:style>
  <w:style w:type="paragraph" w:styleId="a9">
    <w:name w:val="Body Text"/>
    <w:aliases w:val="body text,Основной текст Знак Знак,NoticeText-List,Основной текст1"/>
    <w:basedOn w:val="a0"/>
    <w:link w:val="aa"/>
    <w:rsid w:val="005F61CA"/>
    <w:rPr>
      <w:sz w:val="24"/>
    </w:rPr>
  </w:style>
  <w:style w:type="character" w:customStyle="1" w:styleId="aa">
    <w:name w:val="Основной текст Знак"/>
    <w:aliases w:val="body text Знак,Основной текст Знак Знак Знак,NoticeText-List Знак,Основной текст1 Знак"/>
    <w:basedOn w:val="a1"/>
    <w:link w:val="a9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0"/>
    <w:link w:val="ac"/>
    <w:rsid w:val="005F61CA"/>
    <w:pPr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basedOn w:val="a1"/>
    <w:link w:val="ab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1"/>
    <w:link w:val="10"/>
    <w:rsid w:val="009D4D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D4D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D4D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D4D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D4D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header"/>
    <w:basedOn w:val="a0"/>
    <w:link w:val="ae"/>
    <w:uiPriority w:val="99"/>
    <w:rsid w:val="009D4D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D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9D4DC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D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D4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DocList">
    <w:name w:val="ConsDocList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0"/>
    <w:link w:val="32"/>
    <w:rsid w:val="009D4DC1"/>
    <w:pPr>
      <w:ind w:left="1276" w:hanging="916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9D4D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0"/>
    <w:link w:val="24"/>
    <w:rsid w:val="009D4DC1"/>
    <w:pPr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rsid w:val="009D4D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0"/>
    <w:link w:val="af0"/>
    <w:uiPriority w:val="34"/>
    <w:qFormat/>
    <w:rsid w:val="009D4D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2"/>
    <w:next w:val="a4"/>
    <w:rsid w:val="009D4D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9D4DC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9D4DC1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footer"/>
    <w:basedOn w:val="a0"/>
    <w:link w:val="af2"/>
    <w:uiPriority w:val="99"/>
    <w:rsid w:val="009D4DC1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2">
    <w:name w:val="Нижний колонтитул Знак"/>
    <w:basedOn w:val="a1"/>
    <w:link w:val="af1"/>
    <w:uiPriority w:val="99"/>
    <w:rsid w:val="009D4D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page number"/>
    <w:basedOn w:val="a1"/>
    <w:rsid w:val="009D4DC1"/>
  </w:style>
  <w:style w:type="paragraph" w:customStyle="1" w:styleId="Default">
    <w:name w:val="Default"/>
    <w:rsid w:val="009D4D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r">
    <w:name w:val="printr"/>
    <w:basedOn w:val="a0"/>
    <w:rsid w:val="009D4DC1"/>
    <w:pPr>
      <w:spacing w:before="144" w:after="288"/>
      <w:jc w:val="right"/>
    </w:pPr>
    <w:rPr>
      <w:sz w:val="24"/>
      <w:szCs w:val="24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9D4DC1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0"/>
    <w:rsid w:val="009D4DC1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footnote text"/>
    <w:basedOn w:val="a0"/>
    <w:link w:val="af5"/>
    <w:uiPriority w:val="99"/>
    <w:unhideWhenUsed/>
    <w:rsid w:val="009D4DC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D4DC1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9D4DC1"/>
    <w:rPr>
      <w:vertAlign w:val="superscript"/>
    </w:rPr>
  </w:style>
  <w:style w:type="paragraph" w:styleId="af7">
    <w:name w:val="No Spacing"/>
    <w:link w:val="af8"/>
    <w:uiPriority w:val="99"/>
    <w:qFormat/>
    <w:rsid w:val="00BE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basedOn w:val="a1"/>
    <w:link w:val="af7"/>
    <w:uiPriority w:val="99"/>
    <w:rsid w:val="00BE5EF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A3188"/>
  </w:style>
  <w:style w:type="table" w:customStyle="1" w:styleId="25">
    <w:name w:val="Сетка таблицы2"/>
    <w:basedOn w:val="a2"/>
    <w:next w:val="a4"/>
    <w:uiPriority w:val="59"/>
    <w:rsid w:val="00AA3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0"/>
    <w:link w:val="afa"/>
    <w:qFormat/>
    <w:rsid w:val="00AA3188"/>
    <w:pPr>
      <w:jc w:val="center"/>
    </w:pPr>
    <w:rPr>
      <w:sz w:val="28"/>
      <w:szCs w:val="28"/>
    </w:rPr>
  </w:style>
  <w:style w:type="character" w:customStyle="1" w:styleId="afa">
    <w:name w:val="Название Знак"/>
    <w:basedOn w:val="a1"/>
    <w:link w:val="af9"/>
    <w:rsid w:val="00AA31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"/>
    <w:basedOn w:val="a0"/>
    <w:rsid w:val="00AA3188"/>
    <w:pPr>
      <w:numPr>
        <w:ilvl w:val="1"/>
        <w:numId w:val="1"/>
      </w:numPr>
      <w:spacing w:after="160" w:line="240" w:lineRule="exact"/>
    </w:pPr>
    <w:rPr>
      <w:rFonts w:eastAsia="Calibri"/>
      <w:lang w:eastAsia="zh-CN"/>
    </w:rPr>
  </w:style>
  <w:style w:type="paragraph" w:customStyle="1" w:styleId="14">
    <w:name w:val="марк список 1"/>
    <w:basedOn w:val="a0"/>
    <w:rsid w:val="00AA3188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15">
    <w:name w:val="нум список 1"/>
    <w:basedOn w:val="14"/>
    <w:rsid w:val="00AA3188"/>
  </w:style>
  <w:style w:type="paragraph" w:customStyle="1" w:styleId="Heading">
    <w:name w:val="Heading"/>
    <w:rsid w:val="00AA3188"/>
    <w:pPr>
      <w:suppressAutoHyphens/>
      <w:autoSpaceDE w:val="0"/>
      <w:spacing w:after="0" w:line="240" w:lineRule="auto"/>
    </w:pPr>
    <w:rPr>
      <w:rFonts w:ascii="System" w:eastAsia="Arial" w:hAnsi="System" w:cs="System"/>
      <w:b/>
      <w:bCs/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AA3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4"/>
      <w:szCs w:val="24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AA3188"/>
    <w:rPr>
      <w:rFonts w:ascii="Courier New" w:eastAsia="Calibri" w:hAnsi="Courier New" w:cs="Times New Roman"/>
      <w:sz w:val="24"/>
      <w:szCs w:val="24"/>
      <w:lang w:val="x-none" w:eastAsia="ar-SA"/>
    </w:rPr>
  </w:style>
  <w:style w:type="paragraph" w:styleId="afb">
    <w:name w:val="endnote text"/>
    <w:basedOn w:val="a0"/>
    <w:link w:val="afc"/>
    <w:uiPriority w:val="99"/>
    <w:rsid w:val="00AA3188"/>
    <w:pPr>
      <w:autoSpaceDE w:val="0"/>
      <w:autoSpaceDN w:val="0"/>
    </w:pPr>
  </w:style>
  <w:style w:type="character" w:customStyle="1" w:styleId="afc">
    <w:name w:val="Текст концевой сноски Знак"/>
    <w:basedOn w:val="a1"/>
    <w:link w:val="afb"/>
    <w:uiPriority w:val="99"/>
    <w:rsid w:val="00AA31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rsid w:val="00AA3188"/>
    <w:rPr>
      <w:vertAlign w:val="superscript"/>
    </w:rPr>
  </w:style>
  <w:style w:type="paragraph" w:customStyle="1" w:styleId="BodyText21">
    <w:name w:val="Body Text 21"/>
    <w:basedOn w:val="a0"/>
    <w:rsid w:val="00AA318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e">
    <w:name w:val="Document Map"/>
    <w:basedOn w:val="a0"/>
    <w:link w:val="aff"/>
    <w:semiHidden/>
    <w:rsid w:val="00AA3188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AA31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0">
    <w:name w:val="Цветовое выделение"/>
    <w:uiPriority w:val="99"/>
    <w:rsid w:val="00AA3188"/>
    <w:rPr>
      <w:b/>
      <w:color w:val="26282F"/>
    </w:rPr>
  </w:style>
  <w:style w:type="character" w:customStyle="1" w:styleId="aff1">
    <w:name w:val="Гипертекстовая ссылка"/>
    <w:uiPriority w:val="99"/>
    <w:rsid w:val="00AA3188"/>
    <w:rPr>
      <w:rFonts w:cs="Times New Roman"/>
      <w:b/>
      <w:color w:val="106BBE"/>
    </w:rPr>
  </w:style>
  <w:style w:type="character" w:customStyle="1" w:styleId="aff2">
    <w:name w:val="Активная гипертекстовая ссылка"/>
    <w:uiPriority w:val="99"/>
    <w:rsid w:val="00AA3188"/>
    <w:rPr>
      <w:rFonts w:cs="Times New Roman"/>
      <w:b/>
      <w:color w:val="106BBE"/>
      <w:u w:val="single"/>
    </w:rPr>
  </w:style>
  <w:style w:type="paragraph" w:customStyle="1" w:styleId="aff3">
    <w:name w:val="Внимание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4">
    <w:name w:val="Внимание: криминал!!"/>
    <w:basedOn w:val="aff3"/>
    <w:next w:val="a0"/>
    <w:uiPriority w:val="99"/>
    <w:rsid w:val="00AA3188"/>
  </w:style>
  <w:style w:type="paragraph" w:customStyle="1" w:styleId="aff5">
    <w:name w:val="Внимание: недобросовестность!"/>
    <w:basedOn w:val="aff3"/>
    <w:next w:val="a0"/>
    <w:uiPriority w:val="99"/>
    <w:rsid w:val="00AA3188"/>
  </w:style>
  <w:style w:type="character" w:customStyle="1" w:styleId="aff6">
    <w:name w:val="Выделение для Базового Поиска"/>
    <w:uiPriority w:val="99"/>
    <w:rsid w:val="00AA3188"/>
    <w:rPr>
      <w:rFonts w:cs="Times New Roman"/>
      <w:b/>
      <w:bCs/>
      <w:color w:val="0058A9"/>
    </w:rPr>
  </w:style>
  <w:style w:type="character" w:customStyle="1" w:styleId="aff7">
    <w:name w:val="Выделение для Базового Поиска (курсив)"/>
    <w:uiPriority w:val="99"/>
    <w:rsid w:val="00AA3188"/>
    <w:rPr>
      <w:rFonts w:cs="Times New Roman"/>
      <w:b/>
      <w:bCs/>
      <w:i/>
      <w:iCs/>
      <w:color w:val="0058A9"/>
    </w:rPr>
  </w:style>
  <w:style w:type="paragraph" w:customStyle="1" w:styleId="aff8">
    <w:name w:val="Дочерний элемент списка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9">
    <w:name w:val="Основное меню (преемственное)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a">
    <w:name w:val="Заголовок"/>
    <w:basedOn w:val="aff9"/>
    <w:next w:val="a0"/>
    <w:uiPriority w:val="99"/>
    <w:rsid w:val="00AA3188"/>
    <w:rPr>
      <w:b/>
      <w:bCs/>
      <w:color w:val="0058A9"/>
      <w:shd w:val="clear" w:color="auto" w:fill="ECE9D8"/>
    </w:rPr>
  </w:style>
  <w:style w:type="paragraph" w:customStyle="1" w:styleId="affb">
    <w:name w:val="Заголовок группы контролов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0"/>
    <w:next w:val="a0"/>
    <w:uiPriority w:val="99"/>
    <w:rsid w:val="00AA3188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mbria" w:hAnsi="Cambria"/>
      <w:b w:val="0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d">
    <w:name w:val="Заголовок распахивающейся части диалога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e">
    <w:name w:val="Заголовок своего сообщения"/>
    <w:uiPriority w:val="99"/>
    <w:rsid w:val="00AA3188"/>
    <w:rPr>
      <w:rFonts w:cs="Times New Roman"/>
      <w:b/>
      <w:bCs/>
      <w:color w:val="26282F"/>
    </w:rPr>
  </w:style>
  <w:style w:type="paragraph" w:customStyle="1" w:styleId="afff">
    <w:name w:val="Заголовок статьи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0">
    <w:name w:val="Заголовок чужого сообщения"/>
    <w:uiPriority w:val="99"/>
    <w:rsid w:val="00AA3188"/>
    <w:rPr>
      <w:rFonts w:cs="Times New Roman"/>
      <w:b/>
      <w:bCs/>
      <w:color w:val="FF0000"/>
    </w:rPr>
  </w:style>
  <w:style w:type="paragraph" w:customStyle="1" w:styleId="afff1">
    <w:name w:val="Заголовок ЭР (левое окно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2">
    <w:name w:val="Заголовок ЭР (правое окно)"/>
    <w:basedOn w:val="afff1"/>
    <w:next w:val="a0"/>
    <w:uiPriority w:val="99"/>
    <w:rsid w:val="00AA3188"/>
    <w:pPr>
      <w:spacing w:after="0"/>
      <w:jc w:val="left"/>
    </w:pPr>
  </w:style>
  <w:style w:type="paragraph" w:customStyle="1" w:styleId="afff3">
    <w:name w:val="Интерактивный заголовок"/>
    <w:basedOn w:val="affa"/>
    <w:next w:val="a0"/>
    <w:uiPriority w:val="99"/>
    <w:rsid w:val="00AA3188"/>
    <w:rPr>
      <w:u w:val="single"/>
    </w:rPr>
  </w:style>
  <w:style w:type="paragraph" w:customStyle="1" w:styleId="afff4">
    <w:name w:val="Текст информации об изменениях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5">
    <w:name w:val="Информация об изменениях"/>
    <w:basedOn w:val="afff4"/>
    <w:next w:val="a0"/>
    <w:uiPriority w:val="99"/>
    <w:rsid w:val="00AA318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6">
    <w:name w:val="Текст (справка)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Комментарий"/>
    <w:basedOn w:val="afff6"/>
    <w:next w:val="a0"/>
    <w:uiPriority w:val="99"/>
    <w:rsid w:val="00AA318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0"/>
    <w:uiPriority w:val="99"/>
    <w:rsid w:val="00AA3188"/>
    <w:rPr>
      <w:i/>
      <w:iCs/>
    </w:rPr>
  </w:style>
  <w:style w:type="paragraph" w:customStyle="1" w:styleId="afff9">
    <w:name w:val="Текст (лев. подпись)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a">
    <w:name w:val="Колонтитул (левый)"/>
    <w:basedOn w:val="afff9"/>
    <w:next w:val="a0"/>
    <w:uiPriority w:val="99"/>
    <w:rsid w:val="00AA3188"/>
    <w:rPr>
      <w:sz w:val="14"/>
      <w:szCs w:val="14"/>
    </w:rPr>
  </w:style>
  <w:style w:type="paragraph" w:customStyle="1" w:styleId="afffb">
    <w:name w:val="Текст (прав. подпись)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Колонтитул (правый)"/>
    <w:basedOn w:val="afffb"/>
    <w:next w:val="a0"/>
    <w:uiPriority w:val="99"/>
    <w:rsid w:val="00AA3188"/>
    <w:rPr>
      <w:sz w:val="14"/>
      <w:szCs w:val="14"/>
    </w:rPr>
  </w:style>
  <w:style w:type="paragraph" w:customStyle="1" w:styleId="afffd">
    <w:name w:val="Комментарий пользователя"/>
    <w:basedOn w:val="afff7"/>
    <w:next w:val="a0"/>
    <w:uiPriority w:val="99"/>
    <w:rsid w:val="00AA3188"/>
    <w:pPr>
      <w:jc w:val="left"/>
    </w:pPr>
    <w:rPr>
      <w:shd w:val="clear" w:color="auto" w:fill="FFDFE0"/>
    </w:rPr>
  </w:style>
  <w:style w:type="paragraph" w:customStyle="1" w:styleId="afffe">
    <w:name w:val="Куда обратиться?"/>
    <w:basedOn w:val="aff3"/>
    <w:next w:val="a0"/>
    <w:uiPriority w:val="99"/>
    <w:rsid w:val="00AA3188"/>
  </w:style>
  <w:style w:type="paragraph" w:customStyle="1" w:styleId="affff">
    <w:name w:val="Моноширинный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0">
    <w:name w:val="Найденные слова"/>
    <w:uiPriority w:val="99"/>
    <w:rsid w:val="00AA3188"/>
    <w:rPr>
      <w:rFonts w:cs="Times New Roman"/>
      <w:b/>
      <w:color w:val="26282F"/>
      <w:shd w:val="clear" w:color="auto" w:fill="FFF580"/>
    </w:rPr>
  </w:style>
  <w:style w:type="paragraph" w:customStyle="1" w:styleId="affff1">
    <w:name w:val="Напишите нам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2">
    <w:name w:val="Не вступил в силу"/>
    <w:uiPriority w:val="99"/>
    <w:rsid w:val="00AA3188"/>
    <w:rPr>
      <w:rFonts w:cs="Times New Roman"/>
      <w:b/>
      <w:color w:val="000000"/>
      <w:shd w:val="clear" w:color="auto" w:fill="D8EDE8"/>
    </w:rPr>
  </w:style>
  <w:style w:type="paragraph" w:customStyle="1" w:styleId="affff3">
    <w:name w:val="Необходимые документы"/>
    <w:basedOn w:val="aff3"/>
    <w:next w:val="a0"/>
    <w:uiPriority w:val="99"/>
    <w:rsid w:val="00AA3188"/>
    <w:pPr>
      <w:ind w:firstLine="118"/>
    </w:pPr>
  </w:style>
  <w:style w:type="paragraph" w:customStyle="1" w:styleId="affff4">
    <w:name w:val="Нормальный (таблица)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аблицы (моноширинный)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6">
    <w:name w:val="Оглавление"/>
    <w:basedOn w:val="affff5"/>
    <w:next w:val="a0"/>
    <w:uiPriority w:val="99"/>
    <w:rsid w:val="00AA3188"/>
    <w:pPr>
      <w:ind w:left="140"/>
    </w:pPr>
  </w:style>
  <w:style w:type="character" w:customStyle="1" w:styleId="affff7">
    <w:name w:val="Опечатки"/>
    <w:uiPriority w:val="99"/>
    <w:rsid w:val="00AA3188"/>
    <w:rPr>
      <w:color w:val="FF0000"/>
    </w:rPr>
  </w:style>
  <w:style w:type="paragraph" w:customStyle="1" w:styleId="affff8">
    <w:name w:val="Переменная часть"/>
    <w:basedOn w:val="aff9"/>
    <w:next w:val="a0"/>
    <w:uiPriority w:val="99"/>
    <w:rsid w:val="00AA3188"/>
    <w:rPr>
      <w:sz w:val="18"/>
      <w:szCs w:val="18"/>
    </w:rPr>
  </w:style>
  <w:style w:type="paragraph" w:customStyle="1" w:styleId="affff9">
    <w:name w:val="Подвал для информации об изменениях"/>
    <w:basedOn w:val="10"/>
    <w:next w:val="a0"/>
    <w:uiPriority w:val="99"/>
    <w:rsid w:val="00AA318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kern w:val="32"/>
      <w:sz w:val="18"/>
      <w:szCs w:val="18"/>
      <w:lang w:val="x-none" w:eastAsia="x-none"/>
    </w:rPr>
  </w:style>
  <w:style w:type="paragraph" w:customStyle="1" w:styleId="affffa">
    <w:name w:val="Подзаголовок для информации об изменениях"/>
    <w:basedOn w:val="afff4"/>
    <w:next w:val="a0"/>
    <w:uiPriority w:val="99"/>
    <w:rsid w:val="00AA3188"/>
    <w:rPr>
      <w:b/>
      <w:bCs/>
    </w:rPr>
  </w:style>
  <w:style w:type="paragraph" w:customStyle="1" w:styleId="affffb">
    <w:name w:val="Подчёркнутый текст"/>
    <w:basedOn w:val="a0"/>
    <w:next w:val="a0"/>
    <w:uiPriority w:val="99"/>
    <w:rsid w:val="00AA318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9"/>
    <w:next w:val="a0"/>
    <w:uiPriority w:val="99"/>
    <w:rsid w:val="00AA3188"/>
    <w:rPr>
      <w:sz w:val="20"/>
      <w:szCs w:val="20"/>
    </w:rPr>
  </w:style>
  <w:style w:type="paragraph" w:customStyle="1" w:styleId="affffd">
    <w:name w:val="Прижатый влево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e">
    <w:name w:val="Пример."/>
    <w:basedOn w:val="aff3"/>
    <w:next w:val="a0"/>
    <w:uiPriority w:val="99"/>
    <w:rsid w:val="00AA3188"/>
  </w:style>
  <w:style w:type="paragraph" w:customStyle="1" w:styleId="afffff">
    <w:name w:val="Примечание."/>
    <w:basedOn w:val="aff3"/>
    <w:next w:val="a0"/>
    <w:uiPriority w:val="99"/>
    <w:rsid w:val="00AA3188"/>
  </w:style>
  <w:style w:type="character" w:customStyle="1" w:styleId="afffff0">
    <w:name w:val="Продолжение ссылки"/>
    <w:basedOn w:val="aff1"/>
    <w:uiPriority w:val="99"/>
    <w:rsid w:val="00AA3188"/>
    <w:rPr>
      <w:rFonts w:cs="Times New Roman"/>
      <w:b/>
      <w:color w:val="106BBE"/>
    </w:rPr>
  </w:style>
  <w:style w:type="paragraph" w:customStyle="1" w:styleId="afffff1">
    <w:name w:val="Словарная статья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AA3188"/>
    <w:rPr>
      <w:rFonts w:cs="Times New Roman"/>
      <w:b/>
      <w:color w:val="26282F"/>
    </w:rPr>
  </w:style>
  <w:style w:type="character" w:customStyle="1" w:styleId="afffff3">
    <w:name w:val="Сравнение редакций. Добавленный фрагмент"/>
    <w:uiPriority w:val="99"/>
    <w:rsid w:val="00AA3188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AA3188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6">
    <w:name w:val="Ссылка на утративший силу документ"/>
    <w:uiPriority w:val="99"/>
    <w:rsid w:val="00AA3188"/>
    <w:rPr>
      <w:rFonts w:cs="Times New Roman"/>
      <w:b/>
      <w:color w:val="749232"/>
    </w:rPr>
  </w:style>
  <w:style w:type="paragraph" w:customStyle="1" w:styleId="afffff7">
    <w:name w:val="Текст в таблице"/>
    <w:basedOn w:val="affff4"/>
    <w:next w:val="a0"/>
    <w:uiPriority w:val="99"/>
    <w:rsid w:val="00AA3188"/>
    <w:pPr>
      <w:ind w:firstLine="500"/>
    </w:pPr>
  </w:style>
  <w:style w:type="paragraph" w:customStyle="1" w:styleId="afffff8">
    <w:name w:val="Текст ЭР (см. также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9">
    <w:name w:val="Технический комментарий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AA3188"/>
    <w:rPr>
      <w:rFonts w:cs="Times New Roman"/>
      <w:b/>
      <w:strike/>
      <w:color w:val="666600"/>
    </w:rPr>
  </w:style>
  <w:style w:type="paragraph" w:customStyle="1" w:styleId="afffffb">
    <w:name w:val="Формула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c">
    <w:name w:val="Центрированный (таблица)"/>
    <w:basedOn w:val="affff4"/>
    <w:next w:val="a0"/>
    <w:uiPriority w:val="99"/>
    <w:rsid w:val="00AA318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styleId="26">
    <w:name w:val="Quote"/>
    <w:basedOn w:val="a0"/>
    <w:next w:val="a0"/>
    <w:link w:val="27"/>
    <w:uiPriority w:val="29"/>
    <w:qFormat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00"/>
      <w:sz w:val="24"/>
      <w:szCs w:val="24"/>
      <w:lang w:val="x-none" w:eastAsia="x-none"/>
    </w:rPr>
  </w:style>
  <w:style w:type="character" w:customStyle="1" w:styleId="27">
    <w:name w:val="Цитата 2 Знак"/>
    <w:basedOn w:val="a1"/>
    <w:link w:val="26"/>
    <w:uiPriority w:val="29"/>
    <w:rsid w:val="00AA3188"/>
    <w:rPr>
      <w:rFonts w:ascii="Arial" w:eastAsia="Times New Roman" w:hAnsi="Arial" w:cs="Times New Roman"/>
      <w:i/>
      <w:iCs/>
      <w:color w:val="000000"/>
      <w:sz w:val="24"/>
      <w:szCs w:val="24"/>
      <w:lang w:val="x-none" w:eastAsia="x-none"/>
    </w:rPr>
  </w:style>
  <w:style w:type="paragraph" w:customStyle="1" w:styleId="16">
    <w:name w:val="Обычный1"/>
    <w:rsid w:val="00AA318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0">
    <w:name w:val="КК0"/>
    <w:basedOn w:val="a0"/>
    <w:link w:val="00"/>
    <w:qFormat/>
    <w:rsid w:val="00AA3188"/>
    <w:pPr>
      <w:spacing w:before="120" w:after="120"/>
      <w:ind w:firstLine="709"/>
      <w:jc w:val="both"/>
    </w:pPr>
    <w:rPr>
      <w:sz w:val="26"/>
      <w:szCs w:val="26"/>
    </w:rPr>
  </w:style>
  <w:style w:type="character" w:customStyle="1" w:styleId="00">
    <w:name w:val="КК0 Знак"/>
    <w:link w:val="0"/>
    <w:locked/>
    <w:rsid w:val="00AA318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">
    <w:name w:val="S_Обычный жирный"/>
    <w:basedOn w:val="a0"/>
    <w:qFormat/>
    <w:rsid w:val="00AA3188"/>
    <w:pPr>
      <w:ind w:firstLine="709"/>
      <w:jc w:val="both"/>
    </w:pPr>
    <w:rPr>
      <w:color w:val="000000"/>
      <w:sz w:val="28"/>
      <w:szCs w:val="24"/>
    </w:rPr>
  </w:style>
  <w:style w:type="paragraph" w:customStyle="1" w:styleId="p172">
    <w:name w:val="p172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p58">
    <w:name w:val="p58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1"/>
    <w:rsid w:val="00AA3188"/>
  </w:style>
  <w:style w:type="paragraph" w:customStyle="1" w:styleId="p21">
    <w:name w:val="p21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p59">
    <w:name w:val="p59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1"/>
    <w:rsid w:val="00AA3188"/>
  </w:style>
  <w:style w:type="paragraph" w:customStyle="1" w:styleId="p60">
    <w:name w:val="p60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Заголовок 1"/>
    <w:basedOn w:val="a0"/>
    <w:rsid w:val="00AA3188"/>
    <w:pPr>
      <w:numPr>
        <w:numId w:val="2"/>
      </w:numPr>
      <w:suppressAutoHyphens/>
      <w:jc w:val="center"/>
    </w:pPr>
    <w:rPr>
      <w:caps/>
      <w:sz w:val="24"/>
      <w:szCs w:val="24"/>
      <w:lang w:eastAsia="ar-SA"/>
    </w:rPr>
  </w:style>
  <w:style w:type="paragraph" w:customStyle="1" w:styleId="S3">
    <w:name w:val="S_Заголовок 3"/>
    <w:basedOn w:val="3"/>
    <w:rsid w:val="00AA3188"/>
    <w:pPr>
      <w:keepNext w:val="0"/>
      <w:tabs>
        <w:tab w:val="clear" w:pos="3828"/>
        <w:tab w:val="num" w:pos="720"/>
      </w:tabs>
      <w:suppressAutoHyphens/>
      <w:spacing w:line="360" w:lineRule="auto"/>
      <w:jc w:val="left"/>
    </w:pPr>
    <w:rPr>
      <w:b w:val="0"/>
      <w:sz w:val="24"/>
      <w:szCs w:val="24"/>
      <w:u w:val="single"/>
      <w:lang w:eastAsia="ar-SA"/>
    </w:rPr>
  </w:style>
  <w:style w:type="paragraph" w:customStyle="1" w:styleId="1">
    <w:name w:val="Маркированный список1"/>
    <w:basedOn w:val="a0"/>
    <w:rsid w:val="00AA3188"/>
    <w:pPr>
      <w:numPr>
        <w:numId w:val="3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character" w:customStyle="1" w:styleId="FontStyle15">
    <w:name w:val="Font Style15"/>
    <w:uiPriority w:val="99"/>
    <w:rsid w:val="00AA3188"/>
    <w:rPr>
      <w:rFonts w:ascii="Times New Roman" w:hAnsi="Times New Roman" w:cs="Times New Roman"/>
      <w:sz w:val="26"/>
      <w:szCs w:val="26"/>
    </w:rPr>
  </w:style>
  <w:style w:type="paragraph" w:customStyle="1" w:styleId="17">
    <w:name w:val="Егор1"/>
    <w:basedOn w:val="a0"/>
    <w:link w:val="18"/>
    <w:qFormat/>
    <w:rsid w:val="00AA3188"/>
    <w:pPr>
      <w:spacing w:before="120" w:after="120"/>
      <w:ind w:firstLine="709"/>
      <w:jc w:val="center"/>
    </w:pPr>
    <w:rPr>
      <w:rFonts w:eastAsia="Calibri"/>
      <w:b/>
      <w:i/>
      <w:sz w:val="26"/>
      <w:lang w:val="x-none" w:eastAsia="x-none"/>
    </w:rPr>
  </w:style>
  <w:style w:type="character" w:customStyle="1" w:styleId="18">
    <w:name w:val="Егор1 Знак"/>
    <w:link w:val="17"/>
    <w:locked/>
    <w:rsid w:val="00AA3188"/>
    <w:rPr>
      <w:rFonts w:ascii="Times New Roman" w:eastAsia="Calibri" w:hAnsi="Times New Roman" w:cs="Times New Roman"/>
      <w:b/>
      <w:i/>
      <w:sz w:val="26"/>
      <w:szCs w:val="20"/>
      <w:lang w:val="x-none" w:eastAsia="x-none"/>
    </w:rPr>
  </w:style>
  <w:style w:type="character" w:customStyle="1" w:styleId="style2">
    <w:name w:val="style2"/>
    <w:uiPriority w:val="99"/>
    <w:rsid w:val="00AA3188"/>
    <w:rPr>
      <w:rFonts w:cs="Times New Roman"/>
    </w:rPr>
  </w:style>
  <w:style w:type="paragraph" w:styleId="afffffd">
    <w:name w:val="Subtitle"/>
    <w:basedOn w:val="a0"/>
    <w:next w:val="a0"/>
    <w:link w:val="afffffe"/>
    <w:uiPriority w:val="99"/>
    <w:qFormat/>
    <w:rsid w:val="00AA3188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ffe">
    <w:name w:val="Подзаголовок Знак"/>
    <w:basedOn w:val="a1"/>
    <w:link w:val="afffffd"/>
    <w:uiPriority w:val="99"/>
    <w:rsid w:val="00AA3188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formattext">
    <w:name w:val="formattext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link w:val="af"/>
    <w:uiPriority w:val="99"/>
    <w:locked/>
    <w:rsid w:val="00AA3188"/>
    <w:rPr>
      <w:rFonts w:ascii="Calibri" w:eastAsia="Times New Roman" w:hAnsi="Calibri" w:cs="Times New Roman"/>
      <w:lang w:eastAsia="ru-RU"/>
    </w:rPr>
  </w:style>
  <w:style w:type="paragraph" w:styleId="affffff">
    <w:name w:val="caption"/>
    <w:aliases w:val="Знак,Таблица - Название объекта,!! Object Novogor !!,Caption Char,Caption Char1 Char1 Char Char,Caption Char Char2 Char1 Char Char,Caption Char Char Char Char Char1 Char1 Char Char1 Char,Caption Char Char Char1 Char Char Char"/>
    <w:basedOn w:val="a0"/>
    <w:next w:val="a0"/>
    <w:link w:val="affffff0"/>
    <w:qFormat/>
    <w:rsid w:val="00AA3188"/>
    <w:pPr>
      <w:tabs>
        <w:tab w:val="num" w:pos="1080"/>
      </w:tabs>
      <w:spacing w:line="360" w:lineRule="auto"/>
      <w:ind w:firstLine="567"/>
      <w:jc w:val="both"/>
    </w:pPr>
    <w:rPr>
      <w:sz w:val="28"/>
      <w:lang w:val="x-none" w:eastAsia="x-none"/>
    </w:rPr>
  </w:style>
  <w:style w:type="character" w:customStyle="1" w:styleId="affffff0">
    <w:name w:val="Название объекта Знак"/>
    <w:aliases w:val="Знак Знак,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fffff"/>
    <w:locked/>
    <w:rsid w:val="00AA31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street-address">
    <w:name w:val="street-address"/>
    <w:rsid w:val="00AA3188"/>
  </w:style>
  <w:style w:type="paragraph" w:customStyle="1" w:styleId="affffff1">
    <w:name w:val="+таб"/>
    <w:basedOn w:val="a0"/>
    <w:link w:val="affffff2"/>
    <w:qFormat/>
    <w:rsid w:val="00AA3188"/>
    <w:pPr>
      <w:widowControl w:val="0"/>
      <w:jc w:val="center"/>
    </w:pPr>
    <w:rPr>
      <w:sz w:val="24"/>
    </w:rPr>
  </w:style>
  <w:style w:type="character" w:customStyle="1" w:styleId="affffff2">
    <w:name w:val="+таб Знак"/>
    <w:link w:val="affffff1"/>
    <w:rsid w:val="00AA31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0"/>
    <w:rsid w:val="00AA3188"/>
    <w:pPr>
      <w:widowControl w:val="0"/>
      <w:suppressAutoHyphens/>
      <w:spacing w:after="120"/>
    </w:pPr>
    <w:rPr>
      <w:rFonts w:eastAsia="Arial Unicode MS"/>
      <w:sz w:val="16"/>
      <w:szCs w:val="16"/>
    </w:rPr>
  </w:style>
  <w:style w:type="character" w:customStyle="1" w:styleId="115pt">
    <w:name w:val="Основной текст + 11.5 pt"/>
    <w:rsid w:val="00AA3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paragraph" w:styleId="33">
    <w:name w:val="Body Text 3"/>
    <w:basedOn w:val="a0"/>
    <w:link w:val="34"/>
    <w:unhideWhenUsed/>
    <w:rsid w:val="005D18C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D18C5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5D18C5"/>
  </w:style>
  <w:style w:type="character" w:customStyle="1" w:styleId="FontStyle14">
    <w:name w:val="Font Style14"/>
    <w:rsid w:val="005D18C5"/>
    <w:rPr>
      <w:rFonts w:ascii="Times New Roman" w:hAnsi="Times New Roman" w:cs="Times New Roman" w:hint="default"/>
      <w:sz w:val="26"/>
      <w:szCs w:val="26"/>
    </w:rPr>
  </w:style>
  <w:style w:type="paragraph" w:styleId="affffff3">
    <w:name w:val="Block Text"/>
    <w:basedOn w:val="a0"/>
    <w:rsid w:val="005D18C5"/>
    <w:pPr>
      <w:tabs>
        <w:tab w:val="left" w:pos="9360"/>
      </w:tabs>
      <w:ind w:left="5940" w:right="-5"/>
      <w:jc w:val="right"/>
    </w:pPr>
    <w:rPr>
      <w:sz w:val="24"/>
      <w:szCs w:val="24"/>
    </w:rPr>
  </w:style>
  <w:style w:type="table" w:customStyle="1" w:styleId="35">
    <w:name w:val="Сетка таблицы3"/>
    <w:basedOn w:val="a2"/>
    <w:next w:val="a4"/>
    <w:uiPriority w:val="59"/>
    <w:rsid w:val="005D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4">
    <w:name w:val="Strong"/>
    <w:uiPriority w:val="22"/>
    <w:qFormat/>
    <w:rsid w:val="00891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5AC54-AC84-42A7-9176-843C2049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3664</TotalTime>
  <Pages>16</Pages>
  <Words>3967</Words>
  <Characters>22613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2017-09-14T13:48:00Z</cp:lastPrinted>
  <dcterms:created xsi:type="dcterms:W3CDTF">2017-04-03T07:49:00Z</dcterms:created>
  <dcterms:modified xsi:type="dcterms:W3CDTF">2020-01-27T12:07:00Z</dcterms:modified>
</cp:coreProperties>
</file>