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1AA" w:rsidRDefault="00F771AA" w:rsidP="00C95225">
      <w:pPr>
        <w:pStyle w:val="ConsPlusNormal"/>
        <w:spacing w:line="20" w:lineRule="atLeast"/>
      </w:pPr>
    </w:p>
    <w:p w:rsidR="00292876" w:rsidRPr="00F47637" w:rsidRDefault="002D31F9" w:rsidP="0029287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4pt;margin-top:-3.2pt;width:40.95pt;height:45.25pt;z-index:-251642880;mso-wrap-edited:f" wrapcoords="-284 0 -284 21278 21600 21278 21600 0 -284 0" fillcolor="window">
            <v:imagedata r:id="rId8" o:title=""/>
          </v:shape>
          <o:OLEObject Type="Embed" ProgID="Word.Picture.8" ShapeID="_x0000_s1045" DrawAspect="Content" ObjectID="_1662896997" r:id="rId9"/>
        </w:pict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Администрация</w:t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«Митрӧпанд</w:t>
      </w:r>
      <w:proofErr w:type="spellStart"/>
      <w:proofErr w:type="gramStart"/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</w:t>
      </w:r>
      <w:proofErr w:type="spellEnd"/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сельского поселения</w:t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92876"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сиктовмӧдчӧминса </w:t>
      </w:r>
    </w:p>
    <w:p w:rsidR="00292876" w:rsidRPr="00F47637" w:rsidRDefault="00292876" w:rsidP="00292876">
      <w:pPr>
        <w:tabs>
          <w:tab w:val="left" w:pos="25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Митрофан-Дикост</w:t>
      </w:r>
      <w:proofErr w:type="spell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администрация</w:t>
      </w:r>
    </w:p>
    <w:p w:rsidR="00292876" w:rsidRPr="00F47637" w:rsidRDefault="00292876" w:rsidP="002928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</w:p>
    <w:p w:rsidR="00292876" w:rsidRPr="00F47637" w:rsidRDefault="00292876" w:rsidP="0029287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292876" w:rsidRPr="00F47637" w:rsidRDefault="00292876" w:rsidP="00292876">
      <w:pPr>
        <w:pBdr>
          <w:bottom w:val="single" w:sz="12" w:space="1" w:color="auto"/>
        </w:pBd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gramEnd"/>
      <w:r w:rsidRPr="00F476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 Ӧ М</w:t>
      </w:r>
    </w:p>
    <w:p w:rsidR="00292876" w:rsidRPr="00F47637" w:rsidRDefault="00292876" w:rsidP="002928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Митрофан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Дикост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Троицко</w:t>
      </w:r>
      <w:proofErr w:type="spellEnd"/>
      <w:r w:rsidRPr="00F476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Печорский район, Республика Коми</w:t>
      </w:r>
    </w:p>
    <w:p w:rsidR="00292876" w:rsidRPr="00F47637" w:rsidRDefault="00292876" w:rsidP="002928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Pr="00F47637" w:rsidRDefault="00292876" w:rsidP="00292876">
      <w:pPr>
        <w:tabs>
          <w:tab w:val="left" w:pos="253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«09» сентября   2020</w:t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47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36A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Перечня муниципальных услуг,</w:t>
      </w:r>
      <w:r w:rsidR="006D7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предоставление </w:t>
      </w:r>
    </w:p>
    <w:p w:rsidR="00292876" w:rsidRPr="006D736A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которых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посредством комплексного</w:t>
      </w:r>
      <w:r w:rsidR="006D7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запроса не осуществляется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2876" w:rsidRPr="00754C9F" w:rsidRDefault="00B37E57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со статьей </w:t>
      </w:r>
      <w:r w:rsidR="0029287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Федерального закона от 27 июля </w:t>
      </w:r>
      <w:r w:rsidR="00292876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года № 210-ФЗ «Об организации предоставления государственных и муниципальных услуг»,</w:t>
      </w:r>
    </w:p>
    <w:p w:rsidR="00292876" w:rsidRDefault="00292876" w:rsidP="00292876"/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Утвердить Перечень муниципальных услуг, предоставление которых посредством комплексного запроса администрацией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ос</w:t>
      </w:r>
      <w:r w:rsidR="0085728D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уществляется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Настоящее постановление вступает в силу с</w:t>
      </w:r>
      <w:r w:rsidR="008572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официального обнародования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Митрофан-Дикост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                                          И.А.Логинова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7BD" w:rsidRPr="004D19DB" w:rsidRDefault="00292876" w:rsidP="000557BD">
      <w:pPr>
        <w:pStyle w:val="a5"/>
        <w:jc w:val="both"/>
        <w:rPr>
          <w:b/>
          <w:sz w:val="28"/>
          <w:szCs w:val="28"/>
        </w:rPr>
      </w:pPr>
      <w:r>
        <w:rPr>
          <w:szCs w:val="24"/>
        </w:rPr>
        <w:t xml:space="preserve">                                                                            </w:t>
      </w:r>
      <w:r w:rsidR="000557BD">
        <w:rPr>
          <w:szCs w:val="24"/>
        </w:rPr>
        <w:t xml:space="preserve">                         </w:t>
      </w:r>
      <w:r>
        <w:rPr>
          <w:szCs w:val="24"/>
        </w:rPr>
        <w:t xml:space="preserve"> </w:t>
      </w:r>
      <w:r w:rsidR="000557BD" w:rsidRPr="004D19DB">
        <w:rPr>
          <w:sz w:val="28"/>
          <w:szCs w:val="28"/>
        </w:rPr>
        <w:t>Приложение</w:t>
      </w:r>
      <w:r w:rsidR="000557BD" w:rsidRPr="004D19DB">
        <w:rPr>
          <w:b/>
          <w:sz w:val="28"/>
          <w:szCs w:val="28"/>
        </w:rPr>
        <w:t xml:space="preserve"> </w:t>
      </w:r>
    </w:p>
    <w:p w:rsidR="000557BD" w:rsidRPr="004D19DB" w:rsidRDefault="000557BD" w:rsidP="000557BD">
      <w:pPr>
        <w:pStyle w:val="a5"/>
        <w:ind w:left="4248" w:firstLine="708"/>
        <w:jc w:val="both"/>
        <w:rPr>
          <w:sz w:val="28"/>
          <w:szCs w:val="28"/>
        </w:rPr>
      </w:pPr>
      <w:r w:rsidRPr="004D19DB">
        <w:rPr>
          <w:sz w:val="28"/>
          <w:szCs w:val="28"/>
        </w:rPr>
        <w:t>к постановлению администрации</w:t>
      </w:r>
    </w:p>
    <w:p w:rsidR="000557BD" w:rsidRPr="004D19DB" w:rsidRDefault="000557BD" w:rsidP="000557BD">
      <w:pPr>
        <w:pStyle w:val="a5"/>
        <w:jc w:val="both"/>
        <w:rPr>
          <w:sz w:val="28"/>
          <w:szCs w:val="28"/>
        </w:rPr>
      </w:pPr>
      <w:r w:rsidRPr="004D19DB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</w:t>
      </w:r>
      <w:r w:rsidRPr="004D19DB">
        <w:rPr>
          <w:sz w:val="28"/>
          <w:szCs w:val="28"/>
        </w:rPr>
        <w:t xml:space="preserve"> сельского поселения «</w:t>
      </w:r>
      <w:proofErr w:type="spellStart"/>
      <w:r w:rsidRPr="004D19DB">
        <w:rPr>
          <w:sz w:val="28"/>
          <w:szCs w:val="28"/>
        </w:rPr>
        <w:t>Митрофан-Дикост</w:t>
      </w:r>
      <w:proofErr w:type="spellEnd"/>
      <w:r w:rsidRPr="004D19DB">
        <w:rPr>
          <w:sz w:val="28"/>
          <w:szCs w:val="28"/>
        </w:rPr>
        <w:t>»</w:t>
      </w:r>
    </w:p>
    <w:p w:rsidR="000557BD" w:rsidRPr="004D19DB" w:rsidRDefault="000557BD" w:rsidP="000557BD">
      <w:pPr>
        <w:pStyle w:val="a5"/>
        <w:jc w:val="both"/>
        <w:rPr>
          <w:sz w:val="28"/>
          <w:szCs w:val="28"/>
        </w:rPr>
      </w:pPr>
      <w:r w:rsidRPr="004D19DB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</w:t>
      </w:r>
      <w:r w:rsidR="006B427D">
        <w:rPr>
          <w:sz w:val="28"/>
          <w:szCs w:val="28"/>
        </w:rPr>
        <w:t>от «09» сентября 2020 г. № 22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2876" w:rsidRPr="00754C9F" w:rsidRDefault="00B37E57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Перечень</w:t>
      </w:r>
      <w:r w:rsidR="00292876" w:rsidRPr="00754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услуг, предоставление которых посредством     </w:t>
      </w:r>
    </w:p>
    <w:p w:rsidR="00292876" w:rsidRDefault="00292876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C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комплексного запроса не осуществляется</w:t>
      </w:r>
      <w:r w:rsidRPr="00754C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37E57" w:rsidRPr="00754C9F" w:rsidRDefault="00B37E57" w:rsidP="0029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562"/>
        <w:gridCol w:w="5668"/>
        <w:gridCol w:w="3115"/>
      </w:tblGrid>
      <w:tr w:rsidR="00292876" w:rsidTr="000F4FEC">
        <w:tc>
          <w:tcPr>
            <w:tcW w:w="9345" w:type="dxa"/>
            <w:gridSpan w:val="3"/>
          </w:tcPr>
          <w:p w:rsidR="00292876" w:rsidRPr="006C2951" w:rsidRDefault="00292876" w:rsidP="000F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Жилищный фонд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8" w:type="dxa"/>
          </w:tcPr>
          <w:p w:rsidR="00292876" w:rsidRDefault="00B776B1" w:rsidP="000F4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>редоставление гражданам по договорам социального найма жилых помещений муниципального жилищного фонда</w:t>
            </w:r>
          </w:p>
        </w:tc>
        <w:tc>
          <w:tcPr>
            <w:tcW w:w="3115" w:type="dxa"/>
          </w:tcPr>
          <w:p w:rsidR="00292876" w:rsidRDefault="00292876" w:rsidP="000F4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п.3 ч.1 ст.14 Федерального закона от 06.10.2003 г. № 131-ФЗ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668" w:type="dxa"/>
          </w:tcPr>
          <w:p w:rsidR="00292876" w:rsidRDefault="00B776B1" w:rsidP="00B77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формление документов по обмену жилыми помещениями </w:t>
            </w:r>
          </w:p>
        </w:tc>
        <w:tc>
          <w:tcPr>
            <w:tcW w:w="3115" w:type="dxa"/>
          </w:tcPr>
          <w:p w:rsidR="00292876" w:rsidRDefault="00DC26AB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т.14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>Жилищного кодекса РФ</w:t>
            </w:r>
          </w:p>
        </w:tc>
      </w:tr>
      <w:tr w:rsidR="00292876" w:rsidTr="000F4FEC">
        <w:tc>
          <w:tcPr>
            <w:tcW w:w="9345" w:type="dxa"/>
            <w:gridSpan w:val="3"/>
          </w:tcPr>
          <w:p w:rsidR="00292876" w:rsidRPr="006C2951" w:rsidRDefault="00292876" w:rsidP="000F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292876" w:rsidRDefault="00B776B1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>рисвоение, изменение и аннулирование адреса объекту адресации на территории муниципального образования</w:t>
            </w:r>
          </w:p>
        </w:tc>
        <w:tc>
          <w:tcPr>
            <w:tcW w:w="3115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п.21 ч.1 ст.14 </w:t>
            </w:r>
            <w:r w:rsidR="00DC2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06.10.2003 г. № 131-ФЗ</w:t>
            </w:r>
          </w:p>
        </w:tc>
      </w:tr>
      <w:tr w:rsidR="00292876" w:rsidTr="000F4FEC">
        <w:tc>
          <w:tcPr>
            <w:tcW w:w="9345" w:type="dxa"/>
            <w:gridSpan w:val="3"/>
          </w:tcPr>
          <w:p w:rsidR="00292876" w:rsidRPr="006C2951" w:rsidRDefault="00292876" w:rsidP="000F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поддержка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292876" w:rsidRPr="00B776B1" w:rsidRDefault="00B776B1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6B1">
              <w:rPr>
                <w:rFonts w:ascii="Times New Roman" w:hAnsi="Times New Roman" w:cs="Times New Roman"/>
                <w:bCs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 муниципального жилищного фонда</w:t>
            </w:r>
          </w:p>
        </w:tc>
        <w:tc>
          <w:tcPr>
            <w:tcW w:w="3115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п.3 ч.1 ст.14 Жилищного кодекса РФ; п.6 ч.1 ст.14 Федерального закона от 06.10.2003 г. № 131-ФЗ 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292876" w:rsidRDefault="00B776B1" w:rsidP="000F4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ризнание граждан </w:t>
            </w:r>
            <w:proofErr w:type="gramStart"/>
            <w:r w:rsidR="00292876"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115" w:type="dxa"/>
          </w:tcPr>
          <w:p w:rsidR="00292876" w:rsidRDefault="00292876" w:rsidP="000F4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 ст.14 Жилищного кодекса РФ</w:t>
            </w:r>
          </w:p>
        </w:tc>
      </w:tr>
      <w:tr w:rsidR="00292876" w:rsidTr="000F4FEC">
        <w:tc>
          <w:tcPr>
            <w:tcW w:w="9345" w:type="dxa"/>
            <w:gridSpan w:val="3"/>
          </w:tcPr>
          <w:p w:rsidR="00292876" w:rsidRPr="00A0771E" w:rsidRDefault="00292876" w:rsidP="000F4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Выдача справок, разрешений и аналогичных документов 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292876" w:rsidRDefault="00B776B1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D736A">
              <w:rPr>
                <w:rFonts w:ascii="Times New Roman" w:hAnsi="Times New Roman" w:cs="Times New Roman"/>
                <w:sz w:val="24"/>
                <w:szCs w:val="24"/>
              </w:rPr>
              <w:t xml:space="preserve">ыдача выписки из </w:t>
            </w:r>
            <w:proofErr w:type="spellStart"/>
            <w:r w:rsidR="006D736A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6D7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 книг</w:t>
            </w:r>
            <w:r w:rsidR="006D73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3115" w:type="dxa"/>
          </w:tcPr>
          <w:p w:rsidR="00292876" w:rsidRDefault="00BC7A15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риказ Министерства сельского хозяйства РФ «Об утверждении формы и порядка ведения </w:t>
            </w:r>
            <w:proofErr w:type="spellStart"/>
            <w:r w:rsidR="00292876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 книг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органами местного самоуправления  поселений и 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>органами местного самоуправления городских округов» от 11.10.2010 г. № 345</w:t>
            </w:r>
          </w:p>
        </w:tc>
      </w:tr>
      <w:tr w:rsidR="00292876" w:rsidTr="000F4FEC">
        <w:tc>
          <w:tcPr>
            <w:tcW w:w="562" w:type="dxa"/>
          </w:tcPr>
          <w:p w:rsidR="00292876" w:rsidRDefault="00292876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6D736A" w:rsidRDefault="00B776B1" w:rsidP="006D7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ыдача </w:t>
            </w:r>
            <w:r w:rsidR="006D736A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разрешения на вступление в брак несовершеннолетним 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 лицам</w:t>
            </w:r>
            <w:r w:rsidR="006D736A">
              <w:rPr>
                <w:rFonts w:ascii="Times New Roman" w:hAnsi="Times New Roman" w:cs="Times New Roman"/>
                <w:sz w:val="24"/>
                <w:szCs w:val="24"/>
              </w:rPr>
              <w:t>, достигшим возраста 16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6D736A" w:rsidRPr="008023F7">
              <w:rPr>
                <w:b/>
                <w:sz w:val="36"/>
                <w:szCs w:val="36"/>
              </w:rPr>
              <w:t xml:space="preserve"> </w:t>
            </w:r>
          </w:p>
          <w:p w:rsidR="00292876" w:rsidRDefault="00292876" w:rsidP="006D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292876" w:rsidRDefault="00BC7A15" w:rsidP="000F4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>т.13</w:t>
            </w:r>
            <w:r w:rsidR="00DC26AB">
              <w:rPr>
                <w:rFonts w:ascii="Times New Roman" w:hAnsi="Times New Roman" w:cs="Times New Roman"/>
                <w:sz w:val="24"/>
                <w:szCs w:val="24"/>
              </w:rPr>
              <w:t xml:space="preserve"> ч.2 Семейного к</w:t>
            </w:r>
            <w:r w:rsidR="00292876">
              <w:rPr>
                <w:rFonts w:ascii="Times New Roman" w:hAnsi="Times New Roman" w:cs="Times New Roman"/>
                <w:sz w:val="24"/>
                <w:szCs w:val="24"/>
              </w:rPr>
              <w:t>одекса РФ от 29.12.1995 г. № 223-ФЗ</w:t>
            </w:r>
          </w:p>
        </w:tc>
      </w:tr>
    </w:tbl>
    <w:p w:rsidR="00F771AA" w:rsidRDefault="00F771AA" w:rsidP="00C95225">
      <w:pPr>
        <w:pStyle w:val="ConsPlusNormal"/>
        <w:spacing w:line="20" w:lineRule="atLeast"/>
      </w:pPr>
    </w:p>
    <w:p w:rsidR="00292876" w:rsidRDefault="00292876" w:rsidP="00C95225">
      <w:pPr>
        <w:pStyle w:val="ConsPlusNormal"/>
        <w:spacing w:line="20" w:lineRule="atLeast"/>
      </w:pPr>
    </w:p>
    <w:sectPr w:rsidR="00292876" w:rsidSect="006D17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494" w:rsidRDefault="00A61494" w:rsidP="00BE397A">
      <w:pPr>
        <w:spacing w:after="0" w:line="240" w:lineRule="auto"/>
      </w:pPr>
      <w:r>
        <w:separator/>
      </w:r>
    </w:p>
  </w:endnote>
  <w:endnote w:type="continuationSeparator" w:id="0">
    <w:p w:rsidR="00A61494" w:rsidRDefault="00A61494" w:rsidP="00BE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494" w:rsidRDefault="00A61494" w:rsidP="00BE397A">
      <w:pPr>
        <w:spacing w:after="0" w:line="240" w:lineRule="auto"/>
      </w:pPr>
      <w:r>
        <w:separator/>
      </w:r>
    </w:p>
  </w:footnote>
  <w:footnote w:type="continuationSeparator" w:id="0">
    <w:p w:rsidR="00A61494" w:rsidRDefault="00A61494" w:rsidP="00BE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2E8B"/>
    <w:multiLevelType w:val="hybridMultilevel"/>
    <w:tmpl w:val="E20A3D8E"/>
    <w:lvl w:ilvl="0" w:tplc="19260504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A529BB"/>
    <w:multiLevelType w:val="hybridMultilevel"/>
    <w:tmpl w:val="F1641462"/>
    <w:lvl w:ilvl="0" w:tplc="6B64743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2E6"/>
    <w:rsid w:val="00027BAE"/>
    <w:rsid w:val="000342E6"/>
    <w:rsid w:val="000557BD"/>
    <w:rsid w:val="000638B1"/>
    <w:rsid w:val="00086972"/>
    <w:rsid w:val="000D5048"/>
    <w:rsid w:val="000F2D7A"/>
    <w:rsid w:val="001050E1"/>
    <w:rsid w:val="00111DA5"/>
    <w:rsid w:val="0014681F"/>
    <w:rsid w:val="00165661"/>
    <w:rsid w:val="00167D85"/>
    <w:rsid w:val="00175910"/>
    <w:rsid w:val="001933B1"/>
    <w:rsid w:val="001C391B"/>
    <w:rsid w:val="001E069F"/>
    <w:rsid w:val="001E158B"/>
    <w:rsid w:val="002002B0"/>
    <w:rsid w:val="00216285"/>
    <w:rsid w:val="00217BCF"/>
    <w:rsid w:val="0023105D"/>
    <w:rsid w:val="002450DF"/>
    <w:rsid w:val="00245241"/>
    <w:rsid w:val="00275165"/>
    <w:rsid w:val="00292876"/>
    <w:rsid w:val="002933E3"/>
    <w:rsid w:val="00296017"/>
    <w:rsid w:val="002C11EC"/>
    <w:rsid w:val="002D31F9"/>
    <w:rsid w:val="002E38B7"/>
    <w:rsid w:val="0030006C"/>
    <w:rsid w:val="00307C93"/>
    <w:rsid w:val="00310C1C"/>
    <w:rsid w:val="003122EC"/>
    <w:rsid w:val="0032058B"/>
    <w:rsid w:val="00332D98"/>
    <w:rsid w:val="003500B3"/>
    <w:rsid w:val="00351033"/>
    <w:rsid w:val="00386248"/>
    <w:rsid w:val="003B026F"/>
    <w:rsid w:val="003B660A"/>
    <w:rsid w:val="003D4FA0"/>
    <w:rsid w:val="003F292A"/>
    <w:rsid w:val="00402C03"/>
    <w:rsid w:val="00417BB2"/>
    <w:rsid w:val="00421316"/>
    <w:rsid w:val="00452299"/>
    <w:rsid w:val="00474A79"/>
    <w:rsid w:val="004B7776"/>
    <w:rsid w:val="004C3683"/>
    <w:rsid w:val="004D11CD"/>
    <w:rsid w:val="004D19DB"/>
    <w:rsid w:val="004D643E"/>
    <w:rsid w:val="004F151A"/>
    <w:rsid w:val="005146F2"/>
    <w:rsid w:val="00585107"/>
    <w:rsid w:val="005862CE"/>
    <w:rsid w:val="005903B0"/>
    <w:rsid w:val="005936F7"/>
    <w:rsid w:val="00624619"/>
    <w:rsid w:val="006259F8"/>
    <w:rsid w:val="0066010E"/>
    <w:rsid w:val="00666667"/>
    <w:rsid w:val="00695662"/>
    <w:rsid w:val="006B427D"/>
    <w:rsid w:val="006D17ED"/>
    <w:rsid w:val="006D736A"/>
    <w:rsid w:val="006E10BE"/>
    <w:rsid w:val="006E2519"/>
    <w:rsid w:val="006E6C46"/>
    <w:rsid w:val="006E7646"/>
    <w:rsid w:val="00700984"/>
    <w:rsid w:val="00770800"/>
    <w:rsid w:val="00773DDD"/>
    <w:rsid w:val="007842FF"/>
    <w:rsid w:val="00796DA2"/>
    <w:rsid w:val="007A5F67"/>
    <w:rsid w:val="007C2C4B"/>
    <w:rsid w:val="008173A3"/>
    <w:rsid w:val="008265C3"/>
    <w:rsid w:val="00834C95"/>
    <w:rsid w:val="00834F94"/>
    <w:rsid w:val="0085728D"/>
    <w:rsid w:val="008702C3"/>
    <w:rsid w:val="00881D7C"/>
    <w:rsid w:val="00882532"/>
    <w:rsid w:val="008A06B0"/>
    <w:rsid w:val="008C6518"/>
    <w:rsid w:val="008E0D55"/>
    <w:rsid w:val="008F440D"/>
    <w:rsid w:val="009051A8"/>
    <w:rsid w:val="00921BD6"/>
    <w:rsid w:val="00930A52"/>
    <w:rsid w:val="00966EF6"/>
    <w:rsid w:val="00976D14"/>
    <w:rsid w:val="00980809"/>
    <w:rsid w:val="009D4203"/>
    <w:rsid w:val="009D4921"/>
    <w:rsid w:val="00A352BD"/>
    <w:rsid w:val="00A421EA"/>
    <w:rsid w:val="00A60402"/>
    <w:rsid w:val="00A61494"/>
    <w:rsid w:val="00A71CCE"/>
    <w:rsid w:val="00A72813"/>
    <w:rsid w:val="00AA5C71"/>
    <w:rsid w:val="00AB065E"/>
    <w:rsid w:val="00AE0F5F"/>
    <w:rsid w:val="00AF1142"/>
    <w:rsid w:val="00AF44D6"/>
    <w:rsid w:val="00B37E57"/>
    <w:rsid w:val="00B461FC"/>
    <w:rsid w:val="00B5281B"/>
    <w:rsid w:val="00B571C9"/>
    <w:rsid w:val="00B776B1"/>
    <w:rsid w:val="00B811DF"/>
    <w:rsid w:val="00B87083"/>
    <w:rsid w:val="00BC02F5"/>
    <w:rsid w:val="00BC4C0D"/>
    <w:rsid w:val="00BC7A15"/>
    <w:rsid w:val="00BD1128"/>
    <w:rsid w:val="00BE397A"/>
    <w:rsid w:val="00BF0B1A"/>
    <w:rsid w:val="00C26498"/>
    <w:rsid w:val="00C50B6B"/>
    <w:rsid w:val="00C95225"/>
    <w:rsid w:val="00C95E0E"/>
    <w:rsid w:val="00CB2FED"/>
    <w:rsid w:val="00CC4EC7"/>
    <w:rsid w:val="00CC7F19"/>
    <w:rsid w:val="00D0699A"/>
    <w:rsid w:val="00D34485"/>
    <w:rsid w:val="00D51C13"/>
    <w:rsid w:val="00D52AA8"/>
    <w:rsid w:val="00D85A5A"/>
    <w:rsid w:val="00D9716B"/>
    <w:rsid w:val="00DC26AB"/>
    <w:rsid w:val="00DD06BE"/>
    <w:rsid w:val="00DE742D"/>
    <w:rsid w:val="00E00343"/>
    <w:rsid w:val="00E04944"/>
    <w:rsid w:val="00E33974"/>
    <w:rsid w:val="00E93659"/>
    <w:rsid w:val="00EF7855"/>
    <w:rsid w:val="00F245BC"/>
    <w:rsid w:val="00F56797"/>
    <w:rsid w:val="00F6115C"/>
    <w:rsid w:val="00F771AA"/>
    <w:rsid w:val="00FA5E67"/>
    <w:rsid w:val="00FB000F"/>
    <w:rsid w:val="00FD4B2D"/>
    <w:rsid w:val="00FE6CB7"/>
    <w:rsid w:val="00FF1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D85"/>
  </w:style>
  <w:style w:type="paragraph" w:styleId="4">
    <w:name w:val="heading 4"/>
    <w:basedOn w:val="a"/>
    <w:next w:val="a"/>
    <w:link w:val="40"/>
    <w:qFormat/>
    <w:rsid w:val="009D492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0699A"/>
    <w:rPr>
      <w:rFonts w:ascii="Segoe UI" w:hAnsi="Segoe UI" w:cs="Segoe UI"/>
      <w:sz w:val="18"/>
      <w:szCs w:val="18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002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basedOn w:val="a0"/>
    <w:link w:val="a5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2002B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002B0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39"/>
    <w:rsid w:val="00AF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BE39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BE397A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BE39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D49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D4921"/>
  </w:style>
  <w:style w:type="character" w:customStyle="1" w:styleId="40">
    <w:name w:val="Заголовок 4 Знак"/>
    <w:basedOn w:val="a0"/>
    <w:link w:val="4"/>
    <w:rsid w:val="009D49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4D19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77DA-30E3-458E-96C5-9B5B2EF2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83</cp:revision>
  <cp:lastPrinted>2020-09-29T09:33:00Z</cp:lastPrinted>
  <dcterms:created xsi:type="dcterms:W3CDTF">2020-01-10T09:06:00Z</dcterms:created>
  <dcterms:modified xsi:type="dcterms:W3CDTF">2020-09-29T12:03:00Z</dcterms:modified>
</cp:coreProperties>
</file>