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1C7" w:rsidRPr="00115A06" w:rsidRDefault="001132BA" w:rsidP="001571C7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7" type="#_x0000_t75" style="position:absolute;margin-left:192.45pt;margin-top:-12.35pt;width:57pt;height:63pt;z-index:-251658752;mso-wrap-edited:f" wrapcoords="-284 0 -284 21278 21600 21278 21600 0 -284 0" fillcolor="window">
            <v:imagedata r:id="rId5" o:title=""/>
          </v:shape>
          <o:OLEObject Type="Embed" ProgID="Word.Picture.8" ShapeID="_x0000_s1037" DrawAspect="Content" ObjectID="_1833085779" r:id="rId6"/>
        </w:object>
      </w:r>
      <w:r w:rsidR="001571C7">
        <w:rPr>
          <w:b/>
          <w:sz w:val="28"/>
          <w:szCs w:val="28"/>
        </w:rPr>
        <w:t xml:space="preserve">              </w:t>
      </w:r>
      <w:r w:rsidR="001571C7" w:rsidRPr="00115A06">
        <w:rPr>
          <w:b/>
          <w:sz w:val="28"/>
          <w:szCs w:val="28"/>
        </w:rPr>
        <w:t xml:space="preserve">Совет                                                      </w:t>
      </w:r>
      <w:r w:rsidR="001571C7">
        <w:rPr>
          <w:b/>
          <w:sz w:val="28"/>
          <w:szCs w:val="28"/>
        </w:rPr>
        <w:t xml:space="preserve">              </w:t>
      </w:r>
      <w:proofErr w:type="gramStart"/>
      <w:r w:rsidR="001571C7">
        <w:rPr>
          <w:b/>
          <w:sz w:val="28"/>
          <w:szCs w:val="28"/>
        </w:rPr>
        <w:t xml:space="preserve">   «</w:t>
      </w:r>
      <w:proofErr w:type="spellStart"/>
      <w:proofErr w:type="gramEnd"/>
      <w:r w:rsidR="001571C7">
        <w:rPr>
          <w:b/>
          <w:sz w:val="28"/>
          <w:szCs w:val="28"/>
        </w:rPr>
        <w:t>Митрö</w:t>
      </w:r>
      <w:r w:rsidR="001571C7" w:rsidRPr="00115A06">
        <w:rPr>
          <w:b/>
          <w:sz w:val="28"/>
          <w:szCs w:val="28"/>
        </w:rPr>
        <w:t>панд</w:t>
      </w:r>
      <w:r w:rsidR="001571C7" w:rsidRPr="00115A06">
        <w:rPr>
          <w:b/>
          <w:sz w:val="28"/>
          <w:szCs w:val="28"/>
          <w:lang w:val="en-US"/>
        </w:rPr>
        <w:t>i</w:t>
      </w:r>
      <w:r w:rsidR="001571C7" w:rsidRPr="00115A06">
        <w:rPr>
          <w:b/>
          <w:sz w:val="28"/>
          <w:szCs w:val="28"/>
        </w:rPr>
        <w:t>кост</w:t>
      </w:r>
      <w:proofErr w:type="spellEnd"/>
      <w:r w:rsidR="001571C7" w:rsidRPr="00115A06">
        <w:rPr>
          <w:b/>
          <w:sz w:val="28"/>
          <w:szCs w:val="28"/>
        </w:rPr>
        <w:t>»</w:t>
      </w:r>
    </w:p>
    <w:p w:rsidR="001571C7" w:rsidRPr="00115A06" w:rsidRDefault="001571C7" w:rsidP="001571C7">
      <w:pPr>
        <w:ind w:left="-567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115A06">
        <w:rPr>
          <w:b/>
          <w:sz w:val="28"/>
          <w:szCs w:val="28"/>
        </w:rPr>
        <w:t xml:space="preserve">  </w:t>
      </w:r>
      <w:proofErr w:type="gramStart"/>
      <w:r w:rsidRPr="00115A06">
        <w:rPr>
          <w:b/>
          <w:sz w:val="28"/>
          <w:szCs w:val="28"/>
        </w:rPr>
        <w:t>сельского</w:t>
      </w:r>
      <w:proofErr w:type="gramEnd"/>
      <w:r w:rsidRPr="00115A06">
        <w:rPr>
          <w:b/>
          <w:sz w:val="28"/>
          <w:szCs w:val="28"/>
        </w:rPr>
        <w:t xml:space="preserve"> поселения                                       </w:t>
      </w:r>
      <w:r>
        <w:rPr>
          <w:b/>
          <w:sz w:val="28"/>
          <w:szCs w:val="28"/>
        </w:rPr>
        <w:t xml:space="preserve">                  </w:t>
      </w:r>
      <w:proofErr w:type="spellStart"/>
      <w:r>
        <w:rPr>
          <w:b/>
          <w:sz w:val="28"/>
          <w:szCs w:val="28"/>
        </w:rPr>
        <w:t>сикт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овмöдчö</w:t>
      </w:r>
      <w:r w:rsidRPr="00115A06">
        <w:rPr>
          <w:b/>
          <w:sz w:val="28"/>
          <w:szCs w:val="28"/>
        </w:rPr>
        <w:t>минса</w:t>
      </w:r>
      <w:proofErr w:type="spellEnd"/>
      <w:r w:rsidRPr="00115A06">
        <w:rPr>
          <w:b/>
          <w:sz w:val="28"/>
          <w:szCs w:val="28"/>
        </w:rPr>
        <w:t xml:space="preserve">              </w:t>
      </w:r>
    </w:p>
    <w:p w:rsidR="001571C7" w:rsidRPr="00115A06" w:rsidRDefault="001571C7" w:rsidP="001571C7">
      <w:pPr>
        <w:ind w:left="-567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115A06">
        <w:rPr>
          <w:b/>
          <w:sz w:val="28"/>
          <w:szCs w:val="28"/>
        </w:rPr>
        <w:t>«Митрофан-</w:t>
      </w:r>
      <w:proofErr w:type="spellStart"/>
      <w:proofErr w:type="gramStart"/>
      <w:r w:rsidRPr="00115A06">
        <w:rPr>
          <w:b/>
          <w:sz w:val="28"/>
          <w:szCs w:val="28"/>
        </w:rPr>
        <w:t>Дикост</w:t>
      </w:r>
      <w:proofErr w:type="spellEnd"/>
      <w:r w:rsidRPr="00115A06">
        <w:rPr>
          <w:b/>
          <w:sz w:val="28"/>
          <w:szCs w:val="28"/>
        </w:rPr>
        <w:t xml:space="preserve">»   </w:t>
      </w:r>
      <w:proofErr w:type="gramEnd"/>
      <w:r w:rsidRPr="00115A06">
        <w:rPr>
          <w:b/>
          <w:sz w:val="28"/>
          <w:szCs w:val="28"/>
        </w:rPr>
        <w:t xml:space="preserve">                                               </w:t>
      </w:r>
      <w:r>
        <w:rPr>
          <w:b/>
          <w:sz w:val="28"/>
          <w:szCs w:val="28"/>
        </w:rPr>
        <w:t xml:space="preserve">                   </w:t>
      </w:r>
      <w:r w:rsidRPr="00115A06">
        <w:rPr>
          <w:b/>
          <w:sz w:val="28"/>
          <w:szCs w:val="28"/>
        </w:rPr>
        <w:t>Совет</w:t>
      </w:r>
    </w:p>
    <w:p w:rsidR="001571C7" w:rsidRPr="00115A06" w:rsidRDefault="001571C7" w:rsidP="001571C7">
      <w:pPr>
        <w:ind w:left="-567" w:hanging="284"/>
        <w:rPr>
          <w:sz w:val="28"/>
          <w:szCs w:val="28"/>
        </w:rPr>
      </w:pPr>
    </w:p>
    <w:p w:rsidR="001571C7" w:rsidRPr="00115A06" w:rsidRDefault="001571C7" w:rsidP="001571C7">
      <w:pPr>
        <w:ind w:left="-567" w:hanging="284"/>
        <w:rPr>
          <w:b/>
          <w:sz w:val="28"/>
          <w:szCs w:val="28"/>
        </w:rPr>
      </w:pPr>
      <w:r w:rsidRPr="00115A06">
        <w:rPr>
          <w:sz w:val="28"/>
          <w:szCs w:val="28"/>
        </w:rPr>
        <w:t xml:space="preserve">                                                           </w:t>
      </w:r>
      <w:r>
        <w:rPr>
          <w:sz w:val="28"/>
          <w:szCs w:val="28"/>
        </w:rPr>
        <w:t xml:space="preserve">    </w:t>
      </w:r>
      <w:r w:rsidRPr="00115A06">
        <w:rPr>
          <w:b/>
          <w:sz w:val="28"/>
          <w:szCs w:val="28"/>
        </w:rPr>
        <w:t>Р Е Ш Е Н И Е</w:t>
      </w:r>
    </w:p>
    <w:p w:rsidR="001571C7" w:rsidRPr="00115A06" w:rsidRDefault="001571C7" w:rsidP="001571C7">
      <w:pPr>
        <w:pBdr>
          <w:bottom w:val="single" w:sz="12" w:space="1" w:color="auto"/>
        </w:pBdr>
        <w:ind w:left="-567" w:hanging="284"/>
        <w:rPr>
          <w:b/>
          <w:sz w:val="28"/>
          <w:szCs w:val="28"/>
        </w:rPr>
      </w:pPr>
      <w:r w:rsidRPr="00115A06">
        <w:rPr>
          <w:b/>
          <w:sz w:val="28"/>
          <w:szCs w:val="28"/>
        </w:rPr>
        <w:t xml:space="preserve">                                                        </w:t>
      </w:r>
      <w:r>
        <w:rPr>
          <w:b/>
          <w:sz w:val="28"/>
          <w:szCs w:val="28"/>
        </w:rPr>
        <w:t xml:space="preserve">     </w:t>
      </w:r>
      <w:r w:rsidRPr="00115A06">
        <w:rPr>
          <w:b/>
          <w:sz w:val="28"/>
          <w:szCs w:val="28"/>
        </w:rPr>
        <w:t xml:space="preserve"> П О М Ш У Ö М</w:t>
      </w:r>
    </w:p>
    <w:p w:rsidR="001571C7" w:rsidRDefault="001571C7" w:rsidP="001571C7">
      <w:pPr>
        <w:jc w:val="both"/>
      </w:pPr>
      <w:r>
        <w:rPr>
          <w:sz w:val="28"/>
          <w:szCs w:val="28"/>
        </w:rPr>
        <w:t xml:space="preserve">          </w:t>
      </w:r>
      <w:r>
        <w:t xml:space="preserve">(Республика Коми, </w:t>
      </w:r>
      <w:proofErr w:type="spellStart"/>
      <w:r>
        <w:t>Троицко</w:t>
      </w:r>
      <w:proofErr w:type="spellEnd"/>
      <w:r>
        <w:t>-Печорский район, п. Митрофан-</w:t>
      </w:r>
      <w:proofErr w:type="spellStart"/>
      <w:r>
        <w:t>Дикост</w:t>
      </w:r>
      <w:proofErr w:type="spellEnd"/>
      <w:r>
        <w:t>)</w:t>
      </w:r>
    </w:p>
    <w:p w:rsidR="001571C7" w:rsidRDefault="001571C7" w:rsidP="001571C7">
      <w:pPr>
        <w:jc w:val="both"/>
      </w:pPr>
    </w:p>
    <w:p w:rsidR="001571C7" w:rsidRDefault="001571C7" w:rsidP="001571C7">
      <w:pPr>
        <w:jc w:val="both"/>
      </w:pPr>
    </w:p>
    <w:p w:rsidR="001571C7" w:rsidRDefault="001005AF" w:rsidP="001571C7">
      <w:pPr>
        <w:ind w:left="-567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571C7">
        <w:rPr>
          <w:sz w:val="28"/>
          <w:szCs w:val="28"/>
        </w:rPr>
        <w:t xml:space="preserve"> </w:t>
      </w:r>
      <w:proofErr w:type="gramStart"/>
      <w:r w:rsidR="001571C7">
        <w:rPr>
          <w:sz w:val="28"/>
          <w:szCs w:val="28"/>
        </w:rPr>
        <w:t>от  19</w:t>
      </w:r>
      <w:proofErr w:type="gramEnd"/>
      <w:r w:rsidR="001571C7">
        <w:rPr>
          <w:sz w:val="28"/>
          <w:szCs w:val="28"/>
        </w:rPr>
        <w:t xml:space="preserve"> февраля</w:t>
      </w:r>
      <w:r>
        <w:rPr>
          <w:sz w:val="28"/>
          <w:szCs w:val="28"/>
        </w:rPr>
        <w:t xml:space="preserve">  2026 г.</w:t>
      </w:r>
      <w:r w:rsidR="001571C7" w:rsidRPr="0014749A">
        <w:rPr>
          <w:sz w:val="28"/>
          <w:szCs w:val="28"/>
        </w:rPr>
        <w:t xml:space="preserve">                                                    </w:t>
      </w:r>
      <w:r>
        <w:rPr>
          <w:sz w:val="28"/>
          <w:szCs w:val="28"/>
        </w:rPr>
        <w:t xml:space="preserve">                       </w:t>
      </w:r>
      <w:r w:rsidR="001571C7" w:rsidRPr="0014749A">
        <w:rPr>
          <w:sz w:val="28"/>
          <w:szCs w:val="28"/>
        </w:rPr>
        <w:t>№</w:t>
      </w:r>
      <w:r w:rsidR="001571C7">
        <w:rPr>
          <w:sz w:val="28"/>
          <w:szCs w:val="28"/>
        </w:rPr>
        <w:t xml:space="preserve"> 2\2</w:t>
      </w:r>
    </w:p>
    <w:p w:rsidR="001571C7" w:rsidRPr="001005AF" w:rsidRDefault="001571C7" w:rsidP="001571C7">
      <w:pPr>
        <w:ind w:left="-567" w:hanging="284"/>
        <w:jc w:val="both"/>
        <w:rPr>
          <w:sz w:val="28"/>
          <w:szCs w:val="28"/>
        </w:rPr>
      </w:pPr>
    </w:p>
    <w:p w:rsidR="001571C7" w:rsidRPr="001005AF" w:rsidRDefault="001571C7" w:rsidP="00C65097">
      <w:pPr>
        <w:ind w:left="-567"/>
        <w:jc w:val="center"/>
        <w:rPr>
          <w:b/>
          <w:sz w:val="28"/>
          <w:szCs w:val="28"/>
        </w:rPr>
      </w:pPr>
      <w:r w:rsidRPr="001005AF">
        <w:rPr>
          <w:b/>
          <w:sz w:val="28"/>
          <w:szCs w:val="28"/>
        </w:rPr>
        <w:t>О внесении изменений</w:t>
      </w:r>
      <w:r w:rsidRPr="001005AF">
        <w:rPr>
          <w:sz w:val="28"/>
          <w:szCs w:val="28"/>
        </w:rPr>
        <w:t xml:space="preserve"> </w:t>
      </w:r>
      <w:r w:rsidRPr="001005AF">
        <w:rPr>
          <w:b/>
          <w:sz w:val="28"/>
          <w:szCs w:val="28"/>
        </w:rPr>
        <w:t>в решение Совета сельского поселения</w:t>
      </w:r>
    </w:p>
    <w:p w:rsidR="005B3B82" w:rsidRDefault="001005AF" w:rsidP="00C65097">
      <w:pPr>
        <w:ind w:left="-567"/>
        <w:jc w:val="center"/>
        <w:rPr>
          <w:b/>
          <w:sz w:val="28"/>
          <w:szCs w:val="28"/>
        </w:rPr>
      </w:pPr>
      <w:r w:rsidRPr="001005AF">
        <w:rPr>
          <w:b/>
          <w:sz w:val="28"/>
          <w:szCs w:val="28"/>
        </w:rPr>
        <w:t>«Митрофан-</w:t>
      </w:r>
      <w:proofErr w:type="spellStart"/>
      <w:r w:rsidRPr="001005AF">
        <w:rPr>
          <w:b/>
          <w:sz w:val="28"/>
          <w:szCs w:val="28"/>
        </w:rPr>
        <w:t>Дикост</w:t>
      </w:r>
      <w:proofErr w:type="spellEnd"/>
      <w:r w:rsidRPr="001005AF">
        <w:rPr>
          <w:b/>
          <w:sz w:val="28"/>
          <w:szCs w:val="28"/>
        </w:rPr>
        <w:t xml:space="preserve">» от 07 августа </w:t>
      </w:r>
      <w:r w:rsidR="001571C7" w:rsidRPr="001005AF">
        <w:rPr>
          <w:b/>
          <w:sz w:val="28"/>
          <w:szCs w:val="28"/>
        </w:rPr>
        <w:t xml:space="preserve">2023 г. № 6\17 </w:t>
      </w:r>
    </w:p>
    <w:p w:rsidR="005B3B82" w:rsidRDefault="001571C7" w:rsidP="005B3B82">
      <w:pPr>
        <w:ind w:left="-567"/>
        <w:jc w:val="center"/>
        <w:rPr>
          <w:b/>
          <w:sz w:val="28"/>
          <w:szCs w:val="28"/>
        </w:rPr>
      </w:pPr>
      <w:r w:rsidRPr="001005AF">
        <w:rPr>
          <w:b/>
          <w:sz w:val="28"/>
          <w:szCs w:val="28"/>
        </w:rPr>
        <w:t>«Об установлении</w:t>
      </w:r>
      <w:r w:rsidR="005B3B82">
        <w:rPr>
          <w:b/>
          <w:sz w:val="28"/>
          <w:szCs w:val="28"/>
        </w:rPr>
        <w:t xml:space="preserve"> </w:t>
      </w:r>
      <w:r w:rsidRPr="001005AF">
        <w:rPr>
          <w:b/>
          <w:sz w:val="28"/>
          <w:szCs w:val="28"/>
        </w:rPr>
        <w:t xml:space="preserve">налога на имущество физических лиц </w:t>
      </w:r>
    </w:p>
    <w:p w:rsidR="001571C7" w:rsidRPr="001005AF" w:rsidRDefault="001571C7" w:rsidP="005B3B82">
      <w:pPr>
        <w:ind w:left="-567"/>
        <w:jc w:val="center"/>
        <w:rPr>
          <w:b/>
          <w:sz w:val="28"/>
          <w:szCs w:val="28"/>
        </w:rPr>
      </w:pPr>
      <w:r w:rsidRPr="001005AF">
        <w:rPr>
          <w:b/>
          <w:sz w:val="28"/>
          <w:szCs w:val="28"/>
        </w:rPr>
        <w:t xml:space="preserve">на территории </w:t>
      </w:r>
      <w:r w:rsidR="005B3B82">
        <w:rPr>
          <w:b/>
          <w:sz w:val="28"/>
          <w:szCs w:val="28"/>
        </w:rPr>
        <w:t xml:space="preserve"> </w:t>
      </w:r>
      <w:bookmarkStart w:id="0" w:name="_GoBack"/>
      <w:bookmarkEnd w:id="0"/>
      <w:r w:rsidRPr="001005AF">
        <w:rPr>
          <w:b/>
          <w:sz w:val="28"/>
          <w:szCs w:val="28"/>
        </w:rPr>
        <w:t>сельского</w:t>
      </w:r>
      <w:r w:rsidR="00C65097">
        <w:rPr>
          <w:b/>
          <w:sz w:val="28"/>
          <w:szCs w:val="28"/>
        </w:rPr>
        <w:t xml:space="preserve"> </w:t>
      </w:r>
      <w:r w:rsidRPr="001005AF">
        <w:rPr>
          <w:b/>
          <w:sz w:val="28"/>
          <w:szCs w:val="28"/>
        </w:rPr>
        <w:t>поселения «Митрофан-</w:t>
      </w:r>
      <w:proofErr w:type="spellStart"/>
      <w:r w:rsidRPr="001005AF">
        <w:rPr>
          <w:b/>
          <w:sz w:val="28"/>
          <w:szCs w:val="28"/>
        </w:rPr>
        <w:t>Дикост</w:t>
      </w:r>
      <w:proofErr w:type="spellEnd"/>
      <w:r w:rsidRPr="001005AF">
        <w:rPr>
          <w:b/>
          <w:sz w:val="28"/>
          <w:szCs w:val="28"/>
        </w:rPr>
        <w:t>»</w:t>
      </w:r>
    </w:p>
    <w:p w:rsidR="001571C7" w:rsidRPr="001005AF" w:rsidRDefault="001571C7" w:rsidP="001571C7">
      <w:pPr>
        <w:ind w:left="-567"/>
        <w:jc w:val="both"/>
        <w:rPr>
          <w:b/>
          <w:sz w:val="28"/>
          <w:szCs w:val="28"/>
        </w:rPr>
      </w:pPr>
    </w:p>
    <w:p w:rsidR="001571C7" w:rsidRPr="001005AF" w:rsidRDefault="001571C7" w:rsidP="00C65097">
      <w:pPr>
        <w:ind w:left="-567"/>
        <w:jc w:val="both"/>
        <w:rPr>
          <w:sz w:val="28"/>
          <w:szCs w:val="28"/>
        </w:rPr>
      </w:pPr>
      <w:r w:rsidRPr="001005AF">
        <w:rPr>
          <w:sz w:val="28"/>
          <w:szCs w:val="28"/>
        </w:rPr>
        <w:t xml:space="preserve">         В соответствии с главой 32 Налогового кодекса Российской Федерации, Федеральным Зако</w:t>
      </w:r>
      <w:r w:rsidR="001005AF" w:rsidRPr="001005AF">
        <w:rPr>
          <w:sz w:val="28"/>
          <w:szCs w:val="28"/>
        </w:rPr>
        <w:t xml:space="preserve">ном от 06 октября </w:t>
      </w:r>
      <w:r w:rsidRPr="001005AF">
        <w:rPr>
          <w:sz w:val="28"/>
          <w:szCs w:val="28"/>
        </w:rPr>
        <w:t>2003</w:t>
      </w:r>
      <w:r w:rsidR="001005AF" w:rsidRPr="001005AF">
        <w:rPr>
          <w:sz w:val="28"/>
          <w:szCs w:val="28"/>
        </w:rPr>
        <w:t xml:space="preserve"> г.</w:t>
      </w:r>
      <w:r w:rsidRPr="001005AF">
        <w:rPr>
          <w:sz w:val="28"/>
          <w:szCs w:val="28"/>
        </w:rPr>
        <w:t xml:space="preserve"> № 131-ФЗ «Об общих принципах организации местного самоуправления</w:t>
      </w:r>
      <w:r w:rsidR="001005AF" w:rsidRPr="001005AF">
        <w:rPr>
          <w:sz w:val="28"/>
          <w:szCs w:val="28"/>
        </w:rPr>
        <w:t xml:space="preserve"> </w:t>
      </w:r>
      <w:r w:rsidRPr="001005AF">
        <w:rPr>
          <w:sz w:val="28"/>
          <w:szCs w:val="28"/>
        </w:rPr>
        <w:t>в Российской Федерации», Уставом сельского поселения «Митрофан-</w:t>
      </w:r>
      <w:proofErr w:type="spellStart"/>
      <w:r w:rsidRPr="001005AF">
        <w:rPr>
          <w:sz w:val="28"/>
          <w:szCs w:val="28"/>
        </w:rPr>
        <w:t>Дикост</w:t>
      </w:r>
      <w:proofErr w:type="spellEnd"/>
      <w:r w:rsidRPr="001005AF">
        <w:rPr>
          <w:sz w:val="28"/>
          <w:szCs w:val="28"/>
        </w:rPr>
        <w:t>»</w:t>
      </w:r>
      <w:r w:rsidR="00C65097" w:rsidRPr="00C65097">
        <w:rPr>
          <w:sz w:val="28"/>
          <w:szCs w:val="28"/>
        </w:rPr>
        <w:t xml:space="preserve"> </w:t>
      </w:r>
      <w:r w:rsidR="00C65097" w:rsidRPr="001005AF">
        <w:rPr>
          <w:sz w:val="28"/>
          <w:szCs w:val="28"/>
        </w:rPr>
        <w:t>муниципального</w:t>
      </w:r>
      <w:r w:rsidR="00C65097">
        <w:rPr>
          <w:sz w:val="28"/>
          <w:szCs w:val="28"/>
        </w:rPr>
        <w:t xml:space="preserve"> района «</w:t>
      </w:r>
      <w:proofErr w:type="spellStart"/>
      <w:r w:rsidR="00C65097">
        <w:rPr>
          <w:sz w:val="28"/>
          <w:szCs w:val="28"/>
        </w:rPr>
        <w:t>Троицко</w:t>
      </w:r>
      <w:proofErr w:type="spellEnd"/>
      <w:r w:rsidR="00C65097">
        <w:rPr>
          <w:sz w:val="28"/>
          <w:szCs w:val="28"/>
        </w:rPr>
        <w:t>-Печорский» Республики Коми</w:t>
      </w:r>
      <w:r w:rsidRPr="001005AF">
        <w:rPr>
          <w:sz w:val="28"/>
          <w:szCs w:val="28"/>
        </w:rPr>
        <w:t>,</w:t>
      </w:r>
    </w:p>
    <w:p w:rsidR="001571C7" w:rsidRPr="001005AF" w:rsidRDefault="001571C7" w:rsidP="001571C7">
      <w:pPr>
        <w:ind w:left="-426"/>
        <w:jc w:val="both"/>
        <w:rPr>
          <w:sz w:val="28"/>
          <w:szCs w:val="28"/>
        </w:rPr>
      </w:pPr>
    </w:p>
    <w:p w:rsidR="001571C7" w:rsidRPr="001005AF" w:rsidRDefault="001571C7" w:rsidP="005B3B82">
      <w:pPr>
        <w:widowControl w:val="0"/>
        <w:autoSpaceDE w:val="0"/>
        <w:autoSpaceDN w:val="0"/>
        <w:adjustRightInd w:val="0"/>
        <w:ind w:left="-709" w:firstLine="283"/>
        <w:jc w:val="center"/>
        <w:rPr>
          <w:sz w:val="28"/>
          <w:szCs w:val="28"/>
        </w:rPr>
      </w:pPr>
      <w:r w:rsidRPr="001005AF">
        <w:rPr>
          <w:sz w:val="28"/>
          <w:szCs w:val="28"/>
        </w:rPr>
        <w:t>СОВЕТ СЕЛЬСКОГО ПОСЕЛЕНИЯ</w:t>
      </w:r>
    </w:p>
    <w:p w:rsidR="001571C7" w:rsidRPr="001005AF" w:rsidRDefault="001571C7" w:rsidP="005B3B82">
      <w:pPr>
        <w:widowControl w:val="0"/>
        <w:autoSpaceDE w:val="0"/>
        <w:autoSpaceDN w:val="0"/>
        <w:adjustRightInd w:val="0"/>
        <w:ind w:left="-709" w:firstLine="283"/>
        <w:jc w:val="center"/>
        <w:rPr>
          <w:b/>
          <w:sz w:val="28"/>
          <w:szCs w:val="28"/>
        </w:rPr>
      </w:pPr>
      <w:r w:rsidRPr="001005AF">
        <w:rPr>
          <w:sz w:val="28"/>
          <w:szCs w:val="28"/>
        </w:rPr>
        <w:t>«МИТРОФАН-ДИКОСТ» РЕШИЛ:</w:t>
      </w:r>
    </w:p>
    <w:p w:rsidR="001571C7" w:rsidRPr="001005AF" w:rsidRDefault="001571C7" w:rsidP="001571C7">
      <w:pPr>
        <w:widowControl w:val="0"/>
        <w:autoSpaceDE w:val="0"/>
        <w:autoSpaceDN w:val="0"/>
        <w:adjustRightInd w:val="0"/>
        <w:ind w:left="-709" w:firstLine="283"/>
        <w:jc w:val="both"/>
        <w:rPr>
          <w:b/>
          <w:sz w:val="28"/>
          <w:szCs w:val="28"/>
        </w:rPr>
      </w:pPr>
    </w:p>
    <w:p w:rsidR="001571C7" w:rsidRPr="001005AF" w:rsidRDefault="001571C7" w:rsidP="001571C7">
      <w:pPr>
        <w:widowControl w:val="0"/>
        <w:autoSpaceDE w:val="0"/>
        <w:autoSpaceDN w:val="0"/>
        <w:adjustRightInd w:val="0"/>
        <w:ind w:left="-426" w:firstLine="283"/>
        <w:jc w:val="both"/>
        <w:rPr>
          <w:sz w:val="28"/>
          <w:szCs w:val="28"/>
        </w:rPr>
      </w:pPr>
      <w:r w:rsidRPr="001005AF">
        <w:rPr>
          <w:b/>
          <w:sz w:val="28"/>
          <w:szCs w:val="28"/>
        </w:rPr>
        <w:t xml:space="preserve">  </w:t>
      </w:r>
      <w:r w:rsidRPr="001005AF">
        <w:rPr>
          <w:sz w:val="28"/>
          <w:szCs w:val="28"/>
        </w:rPr>
        <w:t>1. Внести в решение Совета сельского посел</w:t>
      </w:r>
      <w:r w:rsidR="00C65097">
        <w:rPr>
          <w:sz w:val="28"/>
          <w:szCs w:val="28"/>
        </w:rPr>
        <w:t>ения «Митрофан-</w:t>
      </w:r>
      <w:proofErr w:type="spellStart"/>
      <w:r w:rsidR="00C65097">
        <w:rPr>
          <w:sz w:val="28"/>
          <w:szCs w:val="28"/>
        </w:rPr>
        <w:t>Дикост</w:t>
      </w:r>
      <w:proofErr w:type="spellEnd"/>
      <w:r w:rsidR="00C65097">
        <w:rPr>
          <w:sz w:val="28"/>
          <w:szCs w:val="28"/>
        </w:rPr>
        <w:t xml:space="preserve">» от 07 августа </w:t>
      </w:r>
      <w:r w:rsidRPr="001005AF">
        <w:rPr>
          <w:sz w:val="28"/>
          <w:szCs w:val="28"/>
        </w:rPr>
        <w:t>2023 г. № 6\</w:t>
      </w:r>
      <w:proofErr w:type="gramStart"/>
      <w:r w:rsidRPr="001005AF">
        <w:rPr>
          <w:sz w:val="28"/>
          <w:szCs w:val="28"/>
        </w:rPr>
        <w:t>17  «</w:t>
      </w:r>
      <w:proofErr w:type="gramEnd"/>
      <w:r w:rsidRPr="001005AF">
        <w:rPr>
          <w:sz w:val="28"/>
          <w:szCs w:val="28"/>
        </w:rPr>
        <w:t xml:space="preserve">Об установлении налога на имущество физических лиц </w:t>
      </w:r>
      <w:r w:rsidR="00C65097">
        <w:rPr>
          <w:sz w:val="28"/>
          <w:szCs w:val="28"/>
        </w:rPr>
        <w:t xml:space="preserve">        </w:t>
      </w:r>
      <w:r w:rsidRPr="001005AF">
        <w:rPr>
          <w:sz w:val="28"/>
          <w:szCs w:val="28"/>
        </w:rPr>
        <w:t>на территории сельского поселения «Митрофан-</w:t>
      </w:r>
      <w:proofErr w:type="spellStart"/>
      <w:r w:rsidRPr="001005AF">
        <w:rPr>
          <w:sz w:val="28"/>
          <w:szCs w:val="28"/>
        </w:rPr>
        <w:t>Дикост</w:t>
      </w:r>
      <w:proofErr w:type="spellEnd"/>
      <w:r w:rsidRPr="001005AF">
        <w:rPr>
          <w:sz w:val="28"/>
          <w:szCs w:val="28"/>
        </w:rPr>
        <w:t xml:space="preserve">» следующие изменения: </w:t>
      </w:r>
    </w:p>
    <w:p w:rsidR="001571C7" w:rsidRPr="001005AF" w:rsidRDefault="001571C7" w:rsidP="001571C7">
      <w:pPr>
        <w:widowControl w:val="0"/>
        <w:autoSpaceDE w:val="0"/>
        <w:autoSpaceDN w:val="0"/>
        <w:adjustRightInd w:val="0"/>
        <w:ind w:left="-426" w:firstLine="283"/>
        <w:jc w:val="both"/>
        <w:rPr>
          <w:sz w:val="28"/>
          <w:szCs w:val="28"/>
        </w:rPr>
      </w:pPr>
      <w:r w:rsidRPr="001005AF">
        <w:rPr>
          <w:sz w:val="28"/>
          <w:szCs w:val="28"/>
        </w:rPr>
        <w:t xml:space="preserve">   1.1. Подпункт 2 пункта 2 изложить в следующей редакции:</w:t>
      </w:r>
    </w:p>
    <w:p w:rsidR="001571C7" w:rsidRPr="001005AF" w:rsidRDefault="001571C7" w:rsidP="001571C7">
      <w:pPr>
        <w:widowControl w:val="0"/>
        <w:autoSpaceDE w:val="0"/>
        <w:autoSpaceDN w:val="0"/>
        <w:adjustRightInd w:val="0"/>
        <w:ind w:left="-426" w:firstLine="283"/>
        <w:jc w:val="both"/>
        <w:rPr>
          <w:sz w:val="28"/>
          <w:szCs w:val="28"/>
        </w:rPr>
      </w:pPr>
      <w:r w:rsidRPr="001005AF">
        <w:rPr>
          <w:sz w:val="28"/>
          <w:szCs w:val="28"/>
        </w:rPr>
        <w:t xml:space="preserve">   «2) 1,5 процента в отношении:</w:t>
      </w:r>
    </w:p>
    <w:p w:rsidR="001571C7" w:rsidRPr="001005AF" w:rsidRDefault="001571C7" w:rsidP="001571C7">
      <w:pPr>
        <w:widowControl w:val="0"/>
        <w:autoSpaceDE w:val="0"/>
        <w:autoSpaceDN w:val="0"/>
        <w:adjustRightInd w:val="0"/>
        <w:ind w:left="-426" w:firstLine="283"/>
        <w:jc w:val="both"/>
        <w:rPr>
          <w:sz w:val="28"/>
          <w:szCs w:val="28"/>
        </w:rPr>
      </w:pPr>
      <w:r w:rsidRPr="001005AF">
        <w:rPr>
          <w:sz w:val="28"/>
          <w:szCs w:val="28"/>
        </w:rPr>
        <w:t xml:space="preserve">   </w:t>
      </w:r>
      <w:proofErr w:type="gramStart"/>
      <w:r w:rsidRPr="001005AF">
        <w:rPr>
          <w:sz w:val="28"/>
          <w:szCs w:val="28"/>
        </w:rPr>
        <w:t>а</w:t>
      </w:r>
      <w:proofErr w:type="gramEnd"/>
      <w:r w:rsidRPr="001005AF">
        <w:rPr>
          <w:sz w:val="28"/>
          <w:szCs w:val="28"/>
        </w:rPr>
        <w:t xml:space="preserve">) объектов налогообложения, включенных в перечень, определяемый </w:t>
      </w:r>
      <w:r w:rsidR="00C65097">
        <w:rPr>
          <w:sz w:val="28"/>
          <w:szCs w:val="28"/>
        </w:rPr>
        <w:t xml:space="preserve">                     </w:t>
      </w:r>
      <w:r w:rsidRPr="001005AF">
        <w:rPr>
          <w:sz w:val="28"/>
          <w:szCs w:val="28"/>
        </w:rPr>
        <w:t>в соответствии с пунктом 7 статьи 378.2 Налогового кодекса Российской Федерации;</w:t>
      </w:r>
    </w:p>
    <w:p w:rsidR="001571C7" w:rsidRPr="001005AF" w:rsidRDefault="001571C7" w:rsidP="001571C7">
      <w:pPr>
        <w:widowControl w:val="0"/>
        <w:autoSpaceDE w:val="0"/>
        <w:autoSpaceDN w:val="0"/>
        <w:adjustRightInd w:val="0"/>
        <w:ind w:left="-426" w:firstLine="283"/>
        <w:jc w:val="both"/>
        <w:rPr>
          <w:sz w:val="28"/>
          <w:szCs w:val="28"/>
        </w:rPr>
      </w:pPr>
      <w:r w:rsidRPr="001005AF">
        <w:rPr>
          <w:sz w:val="28"/>
          <w:szCs w:val="28"/>
        </w:rPr>
        <w:t xml:space="preserve">   </w:t>
      </w:r>
      <w:proofErr w:type="gramStart"/>
      <w:r w:rsidRPr="001005AF">
        <w:rPr>
          <w:sz w:val="28"/>
          <w:szCs w:val="28"/>
        </w:rPr>
        <w:t>б</w:t>
      </w:r>
      <w:proofErr w:type="gramEnd"/>
      <w:r w:rsidRPr="001005AF">
        <w:rPr>
          <w:sz w:val="28"/>
          <w:szCs w:val="28"/>
        </w:rPr>
        <w:t>) объектов налогообложения, предусмотренных вторым абзацем пункта 10 статьи 378.2 Налогового кодекса Российской Федерации;</w:t>
      </w:r>
    </w:p>
    <w:p w:rsidR="001571C7" w:rsidRPr="001005AF" w:rsidRDefault="001571C7" w:rsidP="001571C7">
      <w:pPr>
        <w:widowControl w:val="0"/>
        <w:autoSpaceDE w:val="0"/>
        <w:autoSpaceDN w:val="0"/>
        <w:adjustRightInd w:val="0"/>
        <w:ind w:left="-426" w:firstLine="283"/>
        <w:jc w:val="both"/>
        <w:rPr>
          <w:sz w:val="28"/>
          <w:szCs w:val="28"/>
        </w:rPr>
      </w:pPr>
      <w:r w:rsidRPr="001005AF">
        <w:rPr>
          <w:sz w:val="28"/>
          <w:szCs w:val="28"/>
        </w:rPr>
        <w:t xml:space="preserve">   </w:t>
      </w:r>
      <w:proofErr w:type="gramStart"/>
      <w:r w:rsidRPr="001005AF">
        <w:rPr>
          <w:sz w:val="28"/>
          <w:szCs w:val="28"/>
        </w:rPr>
        <w:t>в</w:t>
      </w:r>
      <w:proofErr w:type="gramEnd"/>
      <w:r w:rsidRPr="001005AF">
        <w:rPr>
          <w:sz w:val="28"/>
          <w:szCs w:val="28"/>
        </w:rPr>
        <w:t>) объектов налогообложения, кадастровая стоимость каждого из которых превышает 300 миллионов рублей, за исключением объектов незавершенного строительства, проектируемым назначением которых является многоквартирный дом.»</w:t>
      </w:r>
    </w:p>
    <w:p w:rsidR="00C65097" w:rsidRDefault="001571C7" w:rsidP="00C65097">
      <w:pPr>
        <w:widowControl w:val="0"/>
        <w:autoSpaceDE w:val="0"/>
        <w:autoSpaceDN w:val="0"/>
        <w:adjustRightInd w:val="0"/>
        <w:ind w:left="-426" w:firstLine="283"/>
        <w:jc w:val="both"/>
        <w:rPr>
          <w:sz w:val="28"/>
          <w:szCs w:val="28"/>
        </w:rPr>
      </w:pPr>
      <w:r w:rsidRPr="001005AF">
        <w:rPr>
          <w:sz w:val="28"/>
          <w:szCs w:val="28"/>
        </w:rPr>
        <w:t xml:space="preserve">   2. Настоящее решение вступает в силу по истечении одного месяца со дня его официального о</w:t>
      </w:r>
      <w:r w:rsidR="00C65097">
        <w:rPr>
          <w:sz w:val="28"/>
          <w:szCs w:val="28"/>
        </w:rPr>
        <w:t xml:space="preserve">публикования, но не ранее 01 января </w:t>
      </w:r>
      <w:r w:rsidR="005B3B82">
        <w:rPr>
          <w:sz w:val="28"/>
          <w:szCs w:val="28"/>
        </w:rPr>
        <w:t>2027 г.</w:t>
      </w:r>
      <w:r w:rsidRPr="001005AF">
        <w:rPr>
          <w:sz w:val="28"/>
          <w:szCs w:val="28"/>
        </w:rPr>
        <w:t>, за исключением подпункта 1.1 пункта 1, который вступает в силу со дня официального опубликования настоящего решения и распространяется на пр</w:t>
      </w:r>
      <w:r w:rsidR="00C65097">
        <w:rPr>
          <w:sz w:val="28"/>
          <w:szCs w:val="28"/>
        </w:rPr>
        <w:t xml:space="preserve">авоотношения, возникшие с 01 января </w:t>
      </w:r>
      <w:r w:rsidR="005B3B82">
        <w:rPr>
          <w:sz w:val="28"/>
          <w:szCs w:val="28"/>
        </w:rPr>
        <w:t>2026 г</w:t>
      </w:r>
      <w:r w:rsidRPr="001005AF">
        <w:rPr>
          <w:sz w:val="28"/>
          <w:szCs w:val="28"/>
        </w:rPr>
        <w:t>.</w:t>
      </w:r>
    </w:p>
    <w:p w:rsidR="00C65097" w:rsidRDefault="00C65097" w:rsidP="00C65097">
      <w:pPr>
        <w:widowControl w:val="0"/>
        <w:autoSpaceDE w:val="0"/>
        <w:autoSpaceDN w:val="0"/>
        <w:adjustRightInd w:val="0"/>
        <w:ind w:left="-426" w:firstLine="283"/>
        <w:jc w:val="both"/>
        <w:rPr>
          <w:sz w:val="28"/>
          <w:szCs w:val="28"/>
        </w:rPr>
      </w:pPr>
    </w:p>
    <w:p w:rsidR="00C65097" w:rsidRDefault="00C65097" w:rsidP="00C65097">
      <w:pPr>
        <w:widowControl w:val="0"/>
        <w:autoSpaceDE w:val="0"/>
        <w:autoSpaceDN w:val="0"/>
        <w:adjustRightInd w:val="0"/>
        <w:ind w:left="-426" w:firstLine="283"/>
        <w:jc w:val="both"/>
        <w:rPr>
          <w:sz w:val="28"/>
          <w:szCs w:val="28"/>
        </w:rPr>
      </w:pPr>
    </w:p>
    <w:p w:rsidR="005B3B82" w:rsidRDefault="005B3B82" w:rsidP="00C65097">
      <w:pPr>
        <w:widowControl w:val="0"/>
        <w:autoSpaceDE w:val="0"/>
        <w:autoSpaceDN w:val="0"/>
        <w:adjustRightInd w:val="0"/>
        <w:ind w:left="-426" w:firstLine="283"/>
        <w:jc w:val="both"/>
        <w:rPr>
          <w:sz w:val="28"/>
          <w:szCs w:val="28"/>
        </w:rPr>
      </w:pPr>
    </w:p>
    <w:p w:rsidR="000E2BB2" w:rsidRPr="001571C7" w:rsidRDefault="001571C7" w:rsidP="00C65097">
      <w:pPr>
        <w:widowControl w:val="0"/>
        <w:autoSpaceDE w:val="0"/>
        <w:autoSpaceDN w:val="0"/>
        <w:adjustRightInd w:val="0"/>
        <w:ind w:left="-426" w:firstLine="283"/>
        <w:jc w:val="both"/>
      </w:pPr>
      <w:r w:rsidRPr="001005AF">
        <w:rPr>
          <w:sz w:val="28"/>
          <w:szCs w:val="28"/>
        </w:rPr>
        <w:t>Глава сельского поселения</w:t>
      </w:r>
      <w:r w:rsidR="00C65097">
        <w:rPr>
          <w:sz w:val="28"/>
          <w:szCs w:val="28"/>
        </w:rPr>
        <w:t xml:space="preserve"> </w:t>
      </w:r>
      <w:r w:rsidRPr="001005AF">
        <w:rPr>
          <w:sz w:val="28"/>
          <w:szCs w:val="28"/>
        </w:rPr>
        <w:t>«Митрофан-</w:t>
      </w:r>
      <w:proofErr w:type="spellStart"/>
      <w:r w:rsidRPr="001005AF">
        <w:rPr>
          <w:sz w:val="28"/>
          <w:szCs w:val="28"/>
        </w:rPr>
        <w:t>Дикост</w:t>
      </w:r>
      <w:proofErr w:type="spellEnd"/>
      <w:r w:rsidRPr="001005AF">
        <w:rPr>
          <w:sz w:val="28"/>
          <w:szCs w:val="28"/>
        </w:rPr>
        <w:t xml:space="preserve">» </w:t>
      </w:r>
      <w:r w:rsidR="00C65097">
        <w:rPr>
          <w:sz w:val="28"/>
          <w:szCs w:val="28"/>
        </w:rPr>
        <w:t>-</w:t>
      </w:r>
      <w:r w:rsidRPr="001005AF">
        <w:rPr>
          <w:sz w:val="28"/>
          <w:szCs w:val="28"/>
        </w:rPr>
        <w:t xml:space="preserve">              </w:t>
      </w:r>
      <w:r w:rsidR="00C65097">
        <w:rPr>
          <w:sz w:val="28"/>
          <w:szCs w:val="28"/>
        </w:rPr>
        <w:t xml:space="preserve">             </w:t>
      </w:r>
      <w:r w:rsidRPr="001005AF">
        <w:rPr>
          <w:sz w:val="28"/>
          <w:szCs w:val="28"/>
        </w:rPr>
        <w:t>И.А.</w:t>
      </w:r>
      <w:r w:rsidR="00C65097">
        <w:rPr>
          <w:sz w:val="28"/>
          <w:szCs w:val="28"/>
        </w:rPr>
        <w:t xml:space="preserve"> </w:t>
      </w:r>
      <w:r w:rsidRPr="001005AF">
        <w:rPr>
          <w:sz w:val="28"/>
          <w:szCs w:val="28"/>
        </w:rPr>
        <w:t>Логинова</w:t>
      </w:r>
    </w:p>
    <w:sectPr w:rsidR="000E2BB2" w:rsidRPr="001571C7" w:rsidSect="00C65097">
      <w:pgSz w:w="11906" w:h="16838"/>
      <w:pgMar w:top="1134" w:right="567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262C76"/>
    <w:multiLevelType w:val="hybridMultilevel"/>
    <w:tmpl w:val="07B62A7E"/>
    <w:lvl w:ilvl="0" w:tplc="51EC5AD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41D"/>
    <w:rsid w:val="000E2BB2"/>
    <w:rsid w:val="001005AF"/>
    <w:rsid w:val="001132BA"/>
    <w:rsid w:val="001571C7"/>
    <w:rsid w:val="003349EB"/>
    <w:rsid w:val="00433BE6"/>
    <w:rsid w:val="005B3B82"/>
    <w:rsid w:val="008B1071"/>
    <w:rsid w:val="008C1EC0"/>
    <w:rsid w:val="00A922B8"/>
    <w:rsid w:val="00AC641D"/>
    <w:rsid w:val="00C65097"/>
    <w:rsid w:val="00D65FB2"/>
    <w:rsid w:val="00EF0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5:chartTrackingRefBased/>
  <w15:docId w15:val="{07757ABC-E16D-4077-A2C4-D3BB1723B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10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8B107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8B1071"/>
  </w:style>
  <w:style w:type="character" w:styleId="a3">
    <w:name w:val="Hyperlink"/>
    <w:basedOn w:val="a0"/>
    <w:unhideWhenUsed/>
    <w:rsid w:val="008B1071"/>
    <w:rPr>
      <w:color w:val="0000FF"/>
      <w:u w:val="single"/>
    </w:rPr>
  </w:style>
  <w:style w:type="paragraph" w:customStyle="1" w:styleId="dt-p">
    <w:name w:val="dt-p"/>
    <w:basedOn w:val="a"/>
    <w:rsid w:val="008B1071"/>
    <w:pPr>
      <w:spacing w:before="100" w:beforeAutospacing="1" w:after="100" w:afterAutospacing="1"/>
    </w:pPr>
  </w:style>
  <w:style w:type="character" w:customStyle="1" w:styleId="dt-m">
    <w:name w:val="dt-m"/>
    <w:basedOn w:val="a0"/>
    <w:rsid w:val="008B1071"/>
  </w:style>
  <w:style w:type="paragraph" w:styleId="a4">
    <w:name w:val="Normal (Web)"/>
    <w:basedOn w:val="a"/>
    <w:uiPriority w:val="99"/>
    <w:unhideWhenUsed/>
    <w:rsid w:val="008B1071"/>
    <w:pPr>
      <w:spacing w:before="100" w:beforeAutospacing="1" w:after="100" w:afterAutospacing="1"/>
    </w:pPr>
  </w:style>
  <w:style w:type="character" w:customStyle="1" w:styleId="ConsPlusNormal1">
    <w:name w:val="ConsPlusNormal1"/>
    <w:link w:val="ConsPlusNormal"/>
    <w:locked/>
    <w:rsid w:val="008B107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8B10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 Spacing"/>
    <w:uiPriority w:val="1"/>
    <w:qFormat/>
    <w:rsid w:val="008B1071"/>
    <w:pPr>
      <w:spacing w:after="0" w:line="240" w:lineRule="auto"/>
    </w:pPr>
    <w:rPr>
      <w:kern w:val="2"/>
    </w:rPr>
  </w:style>
  <w:style w:type="table" w:styleId="a6">
    <w:name w:val="Table Grid"/>
    <w:basedOn w:val="a1"/>
    <w:uiPriority w:val="39"/>
    <w:rsid w:val="00EF0B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6509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6509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11</cp:revision>
  <cp:lastPrinted>2026-02-20T06:30:00Z</cp:lastPrinted>
  <dcterms:created xsi:type="dcterms:W3CDTF">2025-07-21T11:24:00Z</dcterms:created>
  <dcterms:modified xsi:type="dcterms:W3CDTF">2026-02-20T06:43:00Z</dcterms:modified>
</cp:coreProperties>
</file>