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B65" w:rsidRDefault="00924B65" w:rsidP="00924B65">
      <w:pPr>
        <w:pStyle w:val="ConsPlusNormal"/>
        <w:outlineLvl w:val="0"/>
      </w:pPr>
    </w:p>
    <w:p w:rsidR="00924B65" w:rsidRDefault="00924B65" w:rsidP="00924B65">
      <w:pPr>
        <w:pStyle w:val="ConsPlusTitle"/>
        <w:jc w:val="center"/>
        <w:outlineLvl w:val="0"/>
      </w:pPr>
      <w:r>
        <w:t>ПРАВИТЕЛЬСТВО РЕСПУБЛИКИ КОМИ</w:t>
      </w:r>
    </w:p>
    <w:p w:rsidR="00924B65" w:rsidRDefault="00924B65" w:rsidP="00924B65">
      <w:pPr>
        <w:pStyle w:val="ConsPlusTitle"/>
        <w:jc w:val="center"/>
      </w:pPr>
    </w:p>
    <w:p w:rsidR="00924B65" w:rsidRDefault="00924B65" w:rsidP="00924B65">
      <w:pPr>
        <w:pStyle w:val="ConsPlusTitle"/>
        <w:jc w:val="center"/>
      </w:pPr>
      <w:r>
        <w:t>ПОСТАНОВЛЕНИЕ</w:t>
      </w:r>
    </w:p>
    <w:p w:rsidR="00924B65" w:rsidRDefault="00924B65" w:rsidP="00924B65">
      <w:pPr>
        <w:pStyle w:val="ConsPlusTitle"/>
        <w:jc w:val="center"/>
      </w:pPr>
      <w:r>
        <w:t>от 25 декабря 2012 г. N 592</w:t>
      </w:r>
    </w:p>
    <w:p w:rsidR="00924B65" w:rsidRDefault="00924B65" w:rsidP="00924B65">
      <w:pPr>
        <w:pStyle w:val="ConsPlusTitle"/>
        <w:jc w:val="center"/>
      </w:pPr>
    </w:p>
    <w:p w:rsidR="00924B65" w:rsidRDefault="00924B65" w:rsidP="00924B65">
      <w:pPr>
        <w:pStyle w:val="ConsPlusTitle"/>
        <w:jc w:val="center"/>
      </w:pPr>
      <w:r>
        <w:t>ОБ УТВЕРЖДЕНИИ ПОЛОЖЕНИЯ ОБ ОСОБЕННОСТЯХ ПОДАЧИ</w:t>
      </w:r>
    </w:p>
    <w:p w:rsidR="00924B65" w:rsidRDefault="00924B65" w:rsidP="00924B65">
      <w:pPr>
        <w:pStyle w:val="ConsPlusTitle"/>
        <w:jc w:val="center"/>
      </w:pPr>
      <w:r>
        <w:t>И РАССМОТРЕНИЯ ЖАЛОБ НА РЕШЕНИЯ И ДЕЙСТВИЯ (БЕЗДЕЙСТВИЕ)</w:t>
      </w:r>
    </w:p>
    <w:p w:rsidR="00924B65" w:rsidRDefault="00924B65" w:rsidP="00924B65">
      <w:pPr>
        <w:pStyle w:val="ConsPlusTitle"/>
        <w:jc w:val="center"/>
      </w:pPr>
      <w:r>
        <w:t>ОРГАНОВ ИСПОЛНИТЕЛЬНОЙ ВЛАСТИ РЕСПУБЛИКИ КОМИ</w:t>
      </w:r>
    </w:p>
    <w:p w:rsidR="00924B65" w:rsidRDefault="00924B65" w:rsidP="00924B65">
      <w:pPr>
        <w:pStyle w:val="ConsPlusTitle"/>
        <w:jc w:val="center"/>
      </w:pPr>
      <w:r>
        <w:t>И ИХ ДОЛЖНОСТНЫХ ЛИЦ, ГОСУДАРСТВЕННЫХ ГРАЖДАНСКИХ</w:t>
      </w:r>
    </w:p>
    <w:p w:rsidR="00924B65" w:rsidRDefault="00924B65" w:rsidP="00924B65">
      <w:pPr>
        <w:pStyle w:val="ConsPlusTitle"/>
        <w:jc w:val="center"/>
      </w:pPr>
      <w:r>
        <w:t>СЛУЖАЩИХ ОРГАНОВ ИСПОЛНИТЕЛЬНОЙ ВЛАСТИ РЕСПУБЛИКИ КОМИ,</w:t>
      </w:r>
    </w:p>
    <w:p w:rsidR="00924B65" w:rsidRDefault="00924B65" w:rsidP="00924B65">
      <w:pPr>
        <w:pStyle w:val="ConsPlusTitle"/>
        <w:jc w:val="center"/>
      </w:pPr>
      <w:r>
        <w:t>МНОГОФУНКЦИОНАЛЬНОГО ЦЕНТРА ПРЕДОСТАВЛЕНИЯ ГОСУДАРСТВЕННЫХ</w:t>
      </w:r>
    </w:p>
    <w:p w:rsidR="00924B65" w:rsidRDefault="00924B65" w:rsidP="00924B65">
      <w:pPr>
        <w:pStyle w:val="ConsPlusTitle"/>
        <w:jc w:val="center"/>
      </w:pPr>
      <w:r>
        <w:t>И МУНИЦИПАЛЬНЫХ УСЛУГ, ЕГО РАБОТНИКОВ</w:t>
      </w:r>
    </w:p>
    <w:p w:rsidR="00924B65" w:rsidRDefault="00924B65" w:rsidP="00924B65">
      <w:pPr>
        <w:pStyle w:val="ConsPlusNormal"/>
      </w:pPr>
    </w:p>
    <w:tbl>
      <w:tblPr>
        <w:tblW w:w="5000" w:type="pct"/>
        <w:tblCellMar>
          <w:left w:w="0" w:type="dxa"/>
          <w:right w:w="0" w:type="dxa"/>
        </w:tblCellMar>
        <w:tblLook w:val="0000"/>
      </w:tblPr>
      <w:tblGrid>
        <w:gridCol w:w="60"/>
        <w:gridCol w:w="113"/>
        <w:gridCol w:w="9921"/>
        <w:gridCol w:w="113"/>
      </w:tblGrid>
      <w:tr w:rsidR="00924B65" w:rsidTr="009B6E1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4B65" w:rsidRDefault="00924B65" w:rsidP="009B6E1B">
            <w:pPr>
              <w:pStyle w:val="ConsPlusNormal"/>
            </w:pPr>
          </w:p>
        </w:tc>
        <w:tc>
          <w:tcPr>
            <w:tcW w:w="113" w:type="dxa"/>
            <w:shd w:val="clear" w:color="auto" w:fill="F4F3F8"/>
            <w:tcMar>
              <w:top w:w="0" w:type="dxa"/>
              <w:left w:w="0" w:type="dxa"/>
              <w:bottom w:w="0" w:type="dxa"/>
              <w:right w:w="0" w:type="dxa"/>
            </w:tcMar>
          </w:tcPr>
          <w:p w:rsidR="00924B65" w:rsidRDefault="00924B65" w:rsidP="009B6E1B">
            <w:pPr>
              <w:pStyle w:val="ConsPlusNormal"/>
            </w:pPr>
          </w:p>
        </w:tc>
        <w:tc>
          <w:tcPr>
            <w:tcW w:w="0" w:type="auto"/>
            <w:shd w:val="clear" w:color="auto" w:fill="F4F3F8"/>
            <w:tcMar>
              <w:top w:w="113" w:type="dxa"/>
              <w:left w:w="0" w:type="dxa"/>
              <w:bottom w:w="113" w:type="dxa"/>
              <w:right w:w="0" w:type="dxa"/>
            </w:tcMar>
          </w:tcPr>
          <w:p w:rsidR="00924B65" w:rsidRDefault="00924B65" w:rsidP="009B6E1B">
            <w:pPr>
              <w:pStyle w:val="ConsPlusNormal"/>
              <w:jc w:val="center"/>
              <w:rPr>
                <w:color w:val="392C69"/>
              </w:rPr>
            </w:pPr>
            <w:r>
              <w:rPr>
                <w:color w:val="392C69"/>
              </w:rPr>
              <w:t>Список изменяющих документов</w:t>
            </w:r>
          </w:p>
          <w:p w:rsidR="00924B65" w:rsidRDefault="00924B65" w:rsidP="009B6E1B">
            <w:pPr>
              <w:pStyle w:val="ConsPlusNormal"/>
              <w:jc w:val="center"/>
              <w:rPr>
                <w:color w:val="392C69"/>
              </w:rPr>
            </w:pPr>
            <w:r>
              <w:rPr>
                <w:color w:val="392C69"/>
              </w:rPr>
              <w:t xml:space="preserve">(в ред. Постановлений Правительства РК от 28.06.2013 </w:t>
            </w:r>
            <w:hyperlink r:id="rId4" w:history="1">
              <w:r>
                <w:rPr>
                  <w:color w:val="0000FF"/>
                </w:rPr>
                <w:t>N 234</w:t>
              </w:r>
            </w:hyperlink>
            <w:r>
              <w:rPr>
                <w:color w:val="392C69"/>
              </w:rPr>
              <w:t>,</w:t>
            </w:r>
          </w:p>
          <w:p w:rsidR="00924B65" w:rsidRDefault="00924B65" w:rsidP="009B6E1B">
            <w:pPr>
              <w:pStyle w:val="ConsPlusNormal"/>
              <w:jc w:val="center"/>
              <w:rPr>
                <w:color w:val="392C69"/>
              </w:rPr>
            </w:pPr>
            <w:r>
              <w:rPr>
                <w:color w:val="392C69"/>
              </w:rPr>
              <w:t xml:space="preserve">от 16.12.2013 </w:t>
            </w:r>
            <w:hyperlink r:id="rId5" w:history="1">
              <w:r>
                <w:rPr>
                  <w:color w:val="0000FF"/>
                </w:rPr>
                <w:t>N 494</w:t>
              </w:r>
            </w:hyperlink>
            <w:r>
              <w:rPr>
                <w:color w:val="392C69"/>
              </w:rPr>
              <w:t xml:space="preserve">, от 08.12.2015 </w:t>
            </w:r>
            <w:hyperlink r:id="rId6" w:history="1">
              <w:r>
                <w:rPr>
                  <w:color w:val="0000FF"/>
                </w:rPr>
                <w:t>N 503</w:t>
              </w:r>
            </w:hyperlink>
            <w:r>
              <w:rPr>
                <w:color w:val="392C69"/>
              </w:rPr>
              <w:t xml:space="preserve">, от 14.05.2018 </w:t>
            </w:r>
            <w:hyperlink r:id="rId7" w:history="1">
              <w:r>
                <w:rPr>
                  <w:color w:val="0000FF"/>
                </w:rPr>
                <w:t>N 228</w:t>
              </w:r>
            </w:hyperlink>
            <w:r>
              <w:rPr>
                <w:color w:val="392C69"/>
              </w:rPr>
              <w:t>,</w:t>
            </w:r>
          </w:p>
          <w:p w:rsidR="00924B65" w:rsidRDefault="00924B65" w:rsidP="009B6E1B">
            <w:pPr>
              <w:pStyle w:val="ConsPlusNormal"/>
              <w:jc w:val="center"/>
              <w:rPr>
                <w:color w:val="392C69"/>
              </w:rPr>
            </w:pPr>
            <w:r>
              <w:rPr>
                <w:color w:val="392C69"/>
              </w:rPr>
              <w:t xml:space="preserve">от 26.09.2018 </w:t>
            </w:r>
            <w:hyperlink r:id="rId8" w:history="1">
              <w:r>
                <w:rPr>
                  <w:color w:val="0000FF"/>
                </w:rPr>
                <w:t>N 423</w:t>
              </w:r>
            </w:hyperlink>
            <w:r>
              <w:rPr>
                <w:color w:val="392C69"/>
              </w:rPr>
              <w:t xml:space="preserve">, от 18.12.2020 </w:t>
            </w:r>
            <w:hyperlink r:id="rId9" w:history="1">
              <w:r>
                <w:rPr>
                  <w:color w:val="0000FF"/>
                </w:rPr>
                <w:t>N 625</w:t>
              </w:r>
            </w:hyperlink>
            <w:r>
              <w:rPr>
                <w:color w:val="392C69"/>
              </w:rPr>
              <w:t xml:space="preserve">, от 22.03.2023 </w:t>
            </w:r>
            <w:hyperlink r:id="rId10" w:history="1">
              <w:r>
                <w:rPr>
                  <w:color w:val="0000FF"/>
                </w:rPr>
                <w:t>N 128</w:t>
              </w:r>
            </w:hyperlink>
            <w:r>
              <w:rPr>
                <w:color w:val="392C69"/>
              </w:rPr>
              <w:t>,</w:t>
            </w:r>
          </w:p>
          <w:p w:rsidR="00924B65" w:rsidRDefault="00924B65" w:rsidP="009B6E1B">
            <w:pPr>
              <w:pStyle w:val="ConsPlusNormal"/>
              <w:jc w:val="center"/>
              <w:rPr>
                <w:color w:val="392C69"/>
              </w:rPr>
            </w:pPr>
            <w:r>
              <w:rPr>
                <w:color w:val="392C69"/>
              </w:rPr>
              <w:t xml:space="preserve">от 06.08.2024 </w:t>
            </w:r>
            <w:hyperlink r:id="rId11" w:history="1">
              <w:r>
                <w:rPr>
                  <w:color w:val="0000FF"/>
                </w:rPr>
                <w:t>N 336</w:t>
              </w:r>
            </w:hyperlink>
            <w:r>
              <w:rPr>
                <w:color w:val="392C69"/>
              </w:rPr>
              <w:t>)</w:t>
            </w:r>
          </w:p>
        </w:tc>
        <w:tc>
          <w:tcPr>
            <w:tcW w:w="113" w:type="dxa"/>
            <w:shd w:val="clear" w:color="auto" w:fill="F4F3F8"/>
            <w:tcMar>
              <w:top w:w="0" w:type="dxa"/>
              <w:left w:w="0" w:type="dxa"/>
              <w:bottom w:w="0" w:type="dxa"/>
              <w:right w:w="0" w:type="dxa"/>
            </w:tcMar>
          </w:tcPr>
          <w:p w:rsidR="00924B65" w:rsidRDefault="00924B65" w:rsidP="009B6E1B">
            <w:pPr>
              <w:pStyle w:val="ConsPlusNormal"/>
              <w:jc w:val="center"/>
              <w:rPr>
                <w:color w:val="392C69"/>
              </w:rPr>
            </w:pPr>
          </w:p>
        </w:tc>
      </w:tr>
    </w:tbl>
    <w:p w:rsidR="00924B65" w:rsidRDefault="00924B65" w:rsidP="00924B65">
      <w:pPr>
        <w:pStyle w:val="ConsPlusNormal"/>
      </w:pPr>
    </w:p>
    <w:p w:rsidR="00924B65" w:rsidRDefault="00924B65" w:rsidP="00924B65">
      <w:pPr>
        <w:pStyle w:val="ConsPlusNormal"/>
        <w:ind w:firstLine="540"/>
        <w:jc w:val="both"/>
      </w:pPr>
      <w:r>
        <w:t xml:space="preserve">В соответствии с Федеральным </w:t>
      </w:r>
      <w:hyperlink r:id="rId12" w:history="1">
        <w:r>
          <w:rPr>
            <w:color w:val="0000FF"/>
          </w:rPr>
          <w:t>законом</w:t>
        </w:r>
      </w:hyperlink>
      <w:r>
        <w:t xml:space="preserve"> "Об организации предоставления государственных и муниципальных услуг", </w:t>
      </w:r>
      <w:hyperlink r:id="rId13"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hyperlink r:id="rId14" w:history="1">
        <w:r>
          <w:rPr>
            <w:color w:val="0000FF"/>
          </w:rPr>
          <w:t>Законом</w:t>
        </w:r>
      </w:hyperlink>
      <w:r>
        <w:t xml:space="preserve"> Республики Коми "О некоторых вопросах в сфере регулирования государственных услуг в Республике Коми" в целях повышения качества предоставления государственных услуг в Республике Коми Правительство Республики Коми постановляет:</w:t>
      </w:r>
    </w:p>
    <w:p w:rsidR="00924B65" w:rsidRDefault="00924B65" w:rsidP="00924B65">
      <w:pPr>
        <w:pStyle w:val="ConsPlusNormal"/>
        <w:jc w:val="both"/>
      </w:pPr>
      <w:r>
        <w:t xml:space="preserve">(в ред. </w:t>
      </w:r>
      <w:hyperlink r:id="rId15" w:history="1">
        <w:r>
          <w:rPr>
            <w:color w:val="0000FF"/>
          </w:rPr>
          <w:t>Постановления</w:t>
        </w:r>
      </w:hyperlink>
      <w:r>
        <w:t xml:space="preserve"> Правительства РК от 26.09.2018 N 423)</w:t>
      </w:r>
    </w:p>
    <w:p w:rsidR="00924B65" w:rsidRDefault="00924B65" w:rsidP="00924B65">
      <w:pPr>
        <w:pStyle w:val="ConsPlusNormal"/>
        <w:spacing w:before="240"/>
        <w:ind w:firstLine="540"/>
        <w:jc w:val="both"/>
      </w:pPr>
      <w:r>
        <w:t xml:space="preserve">1. Утвердить </w:t>
      </w:r>
      <w:hyperlink w:anchor="Par44" w:tooltip="ПОЛОЖЕНИЕ" w:history="1">
        <w:r>
          <w:rPr>
            <w:color w:val="0000FF"/>
          </w:rPr>
          <w:t>Положение</w:t>
        </w:r>
      </w:hyperlink>
      <w:r>
        <w:t xml:space="preserve">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 (далее - Положение) согласно приложению.</w:t>
      </w:r>
    </w:p>
    <w:p w:rsidR="00924B65" w:rsidRDefault="00924B65" w:rsidP="00924B65">
      <w:pPr>
        <w:pStyle w:val="ConsPlusNormal"/>
        <w:jc w:val="both"/>
      </w:pPr>
      <w:r>
        <w:t xml:space="preserve">(п. 1 в ред. </w:t>
      </w:r>
      <w:hyperlink r:id="rId16" w:history="1">
        <w:r>
          <w:rPr>
            <w:color w:val="0000FF"/>
          </w:rPr>
          <w:t>Постановления</w:t>
        </w:r>
      </w:hyperlink>
      <w:r>
        <w:t xml:space="preserve"> Правительства РК от 14.05.2018 N 228)</w:t>
      </w:r>
    </w:p>
    <w:p w:rsidR="00924B65" w:rsidRDefault="00924B65" w:rsidP="00924B65">
      <w:pPr>
        <w:pStyle w:val="ConsPlusNormal"/>
        <w:spacing w:before="240"/>
        <w:ind w:firstLine="540"/>
        <w:jc w:val="both"/>
      </w:pPr>
      <w:r>
        <w:t xml:space="preserve">2. Рекомендовать органам местного самоуправления в Республике Коми руководствоваться </w:t>
      </w:r>
      <w:hyperlink w:anchor="Par44" w:tooltip="ПОЛОЖЕНИЕ" w:history="1">
        <w:r>
          <w:rPr>
            <w:color w:val="0000FF"/>
          </w:rPr>
          <w:t>Положением</w:t>
        </w:r>
      </w:hyperlink>
      <w:r>
        <w:t>, утвержденным пунктом 1 настоящего постановления, при установлении особенностей подачи и рассмотрения жалоб на решения и действия (бездействие) органов местного самоуправления и их должностных лиц, муниципальных служащих.</w:t>
      </w:r>
    </w:p>
    <w:p w:rsidR="00924B65" w:rsidRDefault="00924B65" w:rsidP="00924B65">
      <w:pPr>
        <w:pStyle w:val="ConsPlusNormal"/>
        <w:spacing w:before="240"/>
        <w:ind w:firstLine="540"/>
        <w:jc w:val="both"/>
      </w:pPr>
      <w:r>
        <w:t xml:space="preserve">3. Исключен с 22 марта 2023 года. - </w:t>
      </w:r>
      <w:hyperlink r:id="rId17" w:history="1">
        <w:r>
          <w:rPr>
            <w:color w:val="0000FF"/>
          </w:rPr>
          <w:t>Постановление</w:t>
        </w:r>
      </w:hyperlink>
      <w:r>
        <w:t xml:space="preserve"> Правительства РК от 22.03.2023 N 128.</w:t>
      </w:r>
    </w:p>
    <w:p w:rsidR="00924B65" w:rsidRDefault="00924B65" w:rsidP="00924B65">
      <w:pPr>
        <w:pStyle w:val="ConsPlusNormal"/>
        <w:spacing w:before="240"/>
        <w:ind w:firstLine="540"/>
        <w:jc w:val="both"/>
      </w:pPr>
      <w:r>
        <w:lastRenderedPageBreak/>
        <w:t xml:space="preserve">3.1. Распространить действие </w:t>
      </w:r>
      <w:hyperlink w:anchor="Par44" w:tooltip="ПОЛОЖЕНИЕ" w:history="1">
        <w:r>
          <w:rPr>
            <w:color w:val="0000FF"/>
          </w:rPr>
          <w:t>Положения</w:t>
        </w:r>
      </w:hyperlink>
      <w:r>
        <w:t xml:space="preserve">, указанного в пункте 1 настоящего постановления, на деятельность организаций, участвующих в предоставлении государственных услуг, предусмотренных </w:t>
      </w:r>
      <w:hyperlink r:id="rId18" w:history="1">
        <w:r>
          <w:rPr>
            <w:color w:val="0000FF"/>
          </w:rPr>
          <w:t>частью 1 статьи 1</w:t>
        </w:r>
      </w:hyperlink>
      <w:r>
        <w:t xml:space="preserve"> Федерального закона "Об организации предоставления государственных и муниципальных услуг", а также на деятельность государственных учреждений, в отношении которых органы исполнительной власти Республики Коми осуществляют функции и полномочия учредителя в соответствии с законодательством Российской Федерации.</w:t>
      </w:r>
    </w:p>
    <w:p w:rsidR="00924B65" w:rsidRDefault="00924B65" w:rsidP="00924B65">
      <w:pPr>
        <w:pStyle w:val="ConsPlusNormal"/>
        <w:jc w:val="both"/>
      </w:pPr>
      <w:r>
        <w:t xml:space="preserve">(п. 3.1 введен </w:t>
      </w:r>
      <w:hyperlink r:id="rId19" w:history="1">
        <w:r>
          <w:rPr>
            <w:color w:val="0000FF"/>
          </w:rPr>
          <w:t>Постановлением</w:t>
        </w:r>
      </w:hyperlink>
      <w:r>
        <w:t xml:space="preserve"> Правительства РК от 08.12.2015 N 503)</w:t>
      </w:r>
    </w:p>
    <w:p w:rsidR="00924B65" w:rsidRDefault="00924B65" w:rsidP="00924B65">
      <w:pPr>
        <w:pStyle w:val="ConsPlusNormal"/>
        <w:spacing w:before="240"/>
        <w:ind w:firstLine="540"/>
        <w:jc w:val="both"/>
      </w:pPr>
      <w:r>
        <w:t>4. Контроль за исполнением настоящего постановления возложить на заместителя Председателя Правительства Республики Коми, осуществляющего в соответствии с распределением обязанностей координацию работы органов исполнительной власти Республики Коми по вопросам реализации единой государственной политики в области предоставления государственных и муниципальных услуг.</w:t>
      </w:r>
    </w:p>
    <w:p w:rsidR="00924B65" w:rsidRDefault="00924B65" w:rsidP="00924B65">
      <w:pPr>
        <w:pStyle w:val="ConsPlusNormal"/>
        <w:jc w:val="both"/>
      </w:pPr>
      <w:r>
        <w:t xml:space="preserve">(п. 4 в ред. </w:t>
      </w:r>
      <w:hyperlink r:id="rId20" w:history="1">
        <w:r>
          <w:rPr>
            <w:color w:val="0000FF"/>
          </w:rPr>
          <w:t>Постановления</w:t>
        </w:r>
      </w:hyperlink>
      <w:r>
        <w:t xml:space="preserve"> Правительства РК от 22.03.2023 N 128)</w:t>
      </w:r>
    </w:p>
    <w:p w:rsidR="00924B65" w:rsidRDefault="00924B65" w:rsidP="00924B65">
      <w:pPr>
        <w:pStyle w:val="ConsPlusNormal"/>
        <w:spacing w:before="240"/>
        <w:ind w:firstLine="540"/>
        <w:jc w:val="both"/>
      </w:pPr>
      <w:r>
        <w:t>5. Настоящее постановление вступает в силу по истечении 10 дней со дня его официального опубликования.</w:t>
      </w:r>
    </w:p>
    <w:p w:rsidR="00924B65" w:rsidRDefault="00924B65" w:rsidP="00924B65">
      <w:pPr>
        <w:pStyle w:val="ConsPlusNormal"/>
      </w:pPr>
    </w:p>
    <w:p w:rsidR="00924B65" w:rsidRDefault="00924B65" w:rsidP="00924B65">
      <w:pPr>
        <w:pStyle w:val="ConsPlusNormal"/>
        <w:jc w:val="right"/>
      </w:pPr>
      <w:r>
        <w:t>Глава Республики Коми</w:t>
      </w:r>
    </w:p>
    <w:p w:rsidR="00924B65" w:rsidRDefault="00924B65" w:rsidP="00924B65">
      <w:pPr>
        <w:pStyle w:val="ConsPlusNormal"/>
        <w:jc w:val="right"/>
      </w:pPr>
      <w:r>
        <w:t>В.ГАЙЗЕР</w:t>
      </w:r>
    </w:p>
    <w:p w:rsidR="00924B65" w:rsidRDefault="00924B65" w:rsidP="00924B65">
      <w:pPr>
        <w:pStyle w:val="ConsPlusNormal"/>
      </w:pPr>
    </w:p>
    <w:p w:rsidR="00924B65" w:rsidRDefault="00924B65" w:rsidP="00924B65">
      <w:pPr>
        <w:pStyle w:val="ConsPlusNormal"/>
      </w:pPr>
    </w:p>
    <w:p w:rsidR="00924B65" w:rsidRDefault="00924B65" w:rsidP="00924B65">
      <w:pPr>
        <w:pStyle w:val="ConsPlusNormal"/>
      </w:pPr>
    </w:p>
    <w:p w:rsidR="00924B65" w:rsidRDefault="00924B65" w:rsidP="00924B65">
      <w:pPr>
        <w:pStyle w:val="ConsPlusNormal"/>
      </w:pPr>
    </w:p>
    <w:p w:rsidR="00924B65" w:rsidRDefault="00924B65" w:rsidP="00924B65">
      <w:pPr>
        <w:pStyle w:val="ConsPlusNormal"/>
      </w:pPr>
    </w:p>
    <w:p w:rsidR="00924B65" w:rsidRDefault="00924B65" w:rsidP="00924B65">
      <w:pPr>
        <w:pStyle w:val="ConsPlusNormal"/>
        <w:jc w:val="right"/>
        <w:outlineLvl w:val="0"/>
      </w:pPr>
      <w:r>
        <w:t>Утверждено</w:t>
      </w:r>
    </w:p>
    <w:p w:rsidR="00924B65" w:rsidRDefault="00924B65" w:rsidP="00924B65">
      <w:pPr>
        <w:pStyle w:val="ConsPlusNormal"/>
        <w:jc w:val="right"/>
      </w:pPr>
      <w:r>
        <w:t>Постановлением</w:t>
      </w:r>
    </w:p>
    <w:p w:rsidR="00924B65" w:rsidRDefault="00924B65" w:rsidP="00924B65">
      <w:pPr>
        <w:pStyle w:val="ConsPlusNormal"/>
        <w:jc w:val="right"/>
      </w:pPr>
      <w:r>
        <w:t>Правительства Республики Коми</w:t>
      </w:r>
    </w:p>
    <w:p w:rsidR="00924B65" w:rsidRDefault="00924B65" w:rsidP="00924B65">
      <w:pPr>
        <w:pStyle w:val="ConsPlusNormal"/>
        <w:jc w:val="right"/>
      </w:pPr>
      <w:r>
        <w:t>от 25 декабря 2012 г. N 592</w:t>
      </w:r>
    </w:p>
    <w:p w:rsidR="00924B65" w:rsidRDefault="00924B65" w:rsidP="00924B65">
      <w:pPr>
        <w:pStyle w:val="ConsPlusNormal"/>
        <w:jc w:val="right"/>
      </w:pPr>
      <w:r>
        <w:t>(приложение)</w:t>
      </w:r>
    </w:p>
    <w:p w:rsidR="00924B65" w:rsidRDefault="00924B65" w:rsidP="00924B65">
      <w:pPr>
        <w:pStyle w:val="ConsPlusNormal"/>
      </w:pPr>
    </w:p>
    <w:p w:rsidR="00924B65" w:rsidRDefault="00924B65" w:rsidP="00924B65">
      <w:pPr>
        <w:pStyle w:val="ConsPlusTitle"/>
        <w:jc w:val="center"/>
      </w:pPr>
      <w:bookmarkStart w:id="0" w:name="Par44"/>
      <w:bookmarkEnd w:id="0"/>
      <w:r>
        <w:t>ПОЛОЖЕНИЕ</w:t>
      </w:r>
    </w:p>
    <w:p w:rsidR="00924B65" w:rsidRDefault="00924B65" w:rsidP="00924B65">
      <w:pPr>
        <w:pStyle w:val="ConsPlusTitle"/>
        <w:jc w:val="center"/>
      </w:pPr>
      <w:r>
        <w:t>ОБ ОСОБЕННОСТЯХ ПОДАЧИ И РАССМОТРЕНИЯ ЖАЛОБ НА РЕШЕНИЯ</w:t>
      </w:r>
    </w:p>
    <w:p w:rsidR="00924B65" w:rsidRDefault="00924B65" w:rsidP="00924B65">
      <w:pPr>
        <w:pStyle w:val="ConsPlusTitle"/>
        <w:jc w:val="center"/>
      </w:pPr>
      <w:r>
        <w:t>И ДЕЙСТВИЯ (БЕЗДЕЙСТВИЕ) ОРГАНОВ ИСПОЛНИТЕЛЬНОЙ ВЛАСТИ</w:t>
      </w:r>
    </w:p>
    <w:p w:rsidR="00924B65" w:rsidRDefault="00924B65" w:rsidP="00924B65">
      <w:pPr>
        <w:pStyle w:val="ConsPlusTitle"/>
        <w:jc w:val="center"/>
      </w:pPr>
      <w:r>
        <w:t>РЕСПУБЛИКИ КОМИ И ИХ ДОЛЖНОСТНЫХ ЛИЦ, ГОСУДАРСТВЕННЫХ</w:t>
      </w:r>
    </w:p>
    <w:p w:rsidR="00924B65" w:rsidRDefault="00924B65" w:rsidP="00924B65">
      <w:pPr>
        <w:pStyle w:val="ConsPlusTitle"/>
        <w:jc w:val="center"/>
      </w:pPr>
      <w:r>
        <w:t>ГРАЖДАНСКИХ СЛУЖАЩИХ ОРГАНОВ ИСПОЛНИТЕЛЬНОЙ ВЛАСТИ</w:t>
      </w:r>
    </w:p>
    <w:p w:rsidR="00924B65" w:rsidRDefault="00924B65" w:rsidP="00924B65">
      <w:pPr>
        <w:pStyle w:val="ConsPlusTitle"/>
        <w:jc w:val="center"/>
      </w:pPr>
      <w:r>
        <w:t>РЕСПУБЛИКИ КОМИ, МНОГОФУНКЦИОНАЛЬНОГО ЦЕНТРА</w:t>
      </w:r>
    </w:p>
    <w:p w:rsidR="00924B65" w:rsidRDefault="00924B65" w:rsidP="00924B65">
      <w:pPr>
        <w:pStyle w:val="ConsPlusTitle"/>
        <w:jc w:val="center"/>
      </w:pPr>
      <w:r>
        <w:t>ПРЕДОСТАВЛЕНИЯ ГОСУДАРСТВЕННЫХ И МУНИЦИПАЛЬНЫХ</w:t>
      </w:r>
    </w:p>
    <w:p w:rsidR="00924B65" w:rsidRDefault="00924B65" w:rsidP="00924B65">
      <w:pPr>
        <w:pStyle w:val="ConsPlusTitle"/>
        <w:jc w:val="center"/>
      </w:pPr>
      <w:r>
        <w:t>УСЛУГ, ЕГО РАБОТНИКОВ</w:t>
      </w:r>
    </w:p>
    <w:p w:rsidR="00924B65" w:rsidRDefault="00924B65" w:rsidP="00924B65">
      <w:pPr>
        <w:pStyle w:val="ConsPlusNormal"/>
      </w:pPr>
    </w:p>
    <w:tbl>
      <w:tblPr>
        <w:tblW w:w="5000" w:type="pct"/>
        <w:tblCellMar>
          <w:left w:w="0" w:type="dxa"/>
          <w:right w:w="0" w:type="dxa"/>
        </w:tblCellMar>
        <w:tblLook w:val="0000"/>
      </w:tblPr>
      <w:tblGrid>
        <w:gridCol w:w="60"/>
        <w:gridCol w:w="113"/>
        <w:gridCol w:w="9921"/>
        <w:gridCol w:w="113"/>
      </w:tblGrid>
      <w:tr w:rsidR="00924B65" w:rsidTr="009B6E1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24B65" w:rsidRDefault="00924B65" w:rsidP="009B6E1B">
            <w:pPr>
              <w:pStyle w:val="ConsPlusNormal"/>
            </w:pPr>
          </w:p>
        </w:tc>
        <w:tc>
          <w:tcPr>
            <w:tcW w:w="113" w:type="dxa"/>
            <w:shd w:val="clear" w:color="auto" w:fill="F4F3F8"/>
            <w:tcMar>
              <w:top w:w="0" w:type="dxa"/>
              <w:left w:w="0" w:type="dxa"/>
              <w:bottom w:w="0" w:type="dxa"/>
              <w:right w:w="0" w:type="dxa"/>
            </w:tcMar>
          </w:tcPr>
          <w:p w:rsidR="00924B65" w:rsidRDefault="00924B65" w:rsidP="009B6E1B">
            <w:pPr>
              <w:pStyle w:val="ConsPlusNormal"/>
            </w:pPr>
          </w:p>
        </w:tc>
        <w:tc>
          <w:tcPr>
            <w:tcW w:w="0" w:type="auto"/>
            <w:shd w:val="clear" w:color="auto" w:fill="F4F3F8"/>
            <w:tcMar>
              <w:top w:w="113" w:type="dxa"/>
              <w:left w:w="0" w:type="dxa"/>
              <w:bottom w:w="113" w:type="dxa"/>
              <w:right w:w="0" w:type="dxa"/>
            </w:tcMar>
          </w:tcPr>
          <w:p w:rsidR="00924B65" w:rsidRDefault="00924B65" w:rsidP="009B6E1B">
            <w:pPr>
              <w:pStyle w:val="ConsPlusNormal"/>
              <w:jc w:val="center"/>
              <w:rPr>
                <w:color w:val="392C69"/>
              </w:rPr>
            </w:pPr>
            <w:r>
              <w:rPr>
                <w:color w:val="392C69"/>
              </w:rPr>
              <w:t>Список изменяющих документов</w:t>
            </w:r>
          </w:p>
          <w:p w:rsidR="00924B65" w:rsidRDefault="00924B65" w:rsidP="009B6E1B">
            <w:pPr>
              <w:pStyle w:val="ConsPlusNormal"/>
              <w:jc w:val="center"/>
              <w:rPr>
                <w:color w:val="392C69"/>
              </w:rPr>
            </w:pPr>
            <w:r>
              <w:rPr>
                <w:color w:val="392C69"/>
              </w:rPr>
              <w:t xml:space="preserve">(в ред. Постановлений Правительства РК от 28.06.2013 </w:t>
            </w:r>
            <w:hyperlink r:id="rId21" w:history="1">
              <w:r>
                <w:rPr>
                  <w:color w:val="0000FF"/>
                </w:rPr>
                <w:t>N 234</w:t>
              </w:r>
            </w:hyperlink>
            <w:r>
              <w:rPr>
                <w:color w:val="392C69"/>
              </w:rPr>
              <w:t>,</w:t>
            </w:r>
          </w:p>
          <w:p w:rsidR="00924B65" w:rsidRDefault="00924B65" w:rsidP="009B6E1B">
            <w:pPr>
              <w:pStyle w:val="ConsPlusNormal"/>
              <w:jc w:val="center"/>
              <w:rPr>
                <w:color w:val="392C69"/>
              </w:rPr>
            </w:pPr>
            <w:r>
              <w:rPr>
                <w:color w:val="392C69"/>
              </w:rPr>
              <w:t xml:space="preserve">от 16.12.2013 </w:t>
            </w:r>
            <w:hyperlink r:id="rId22" w:history="1">
              <w:r>
                <w:rPr>
                  <w:color w:val="0000FF"/>
                </w:rPr>
                <w:t>N 494</w:t>
              </w:r>
            </w:hyperlink>
            <w:r>
              <w:rPr>
                <w:color w:val="392C69"/>
              </w:rPr>
              <w:t xml:space="preserve">, от 08.12.2015 </w:t>
            </w:r>
            <w:hyperlink r:id="rId23" w:history="1">
              <w:r>
                <w:rPr>
                  <w:color w:val="0000FF"/>
                </w:rPr>
                <w:t>N 503</w:t>
              </w:r>
            </w:hyperlink>
            <w:r>
              <w:rPr>
                <w:color w:val="392C69"/>
              </w:rPr>
              <w:t xml:space="preserve">, от 14.05.2018 </w:t>
            </w:r>
            <w:hyperlink r:id="rId24" w:history="1">
              <w:r>
                <w:rPr>
                  <w:color w:val="0000FF"/>
                </w:rPr>
                <w:t>N 228</w:t>
              </w:r>
            </w:hyperlink>
            <w:r>
              <w:rPr>
                <w:color w:val="392C69"/>
              </w:rPr>
              <w:t>,</w:t>
            </w:r>
          </w:p>
          <w:p w:rsidR="00924B65" w:rsidRDefault="00924B65" w:rsidP="009B6E1B">
            <w:pPr>
              <w:pStyle w:val="ConsPlusNormal"/>
              <w:jc w:val="center"/>
              <w:rPr>
                <w:color w:val="392C69"/>
              </w:rPr>
            </w:pPr>
            <w:r>
              <w:rPr>
                <w:color w:val="392C69"/>
              </w:rPr>
              <w:t xml:space="preserve">от 26.09.2018 </w:t>
            </w:r>
            <w:hyperlink r:id="rId25" w:history="1">
              <w:r>
                <w:rPr>
                  <w:color w:val="0000FF"/>
                </w:rPr>
                <w:t>N 423</w:t>
              </w:r>
            </w:hyperlink>
            <w:r>
              <w:rPr>
                <w:color w:val="392C69"/>
              </w:rPr>
              <w:t xml:space="preserve">, от 18.12.2020 </w:t>
            </w:r>
            <w:hyperlink r:id="rId26" w:history="1">
              <w:r>
                <w:rPr>
                  <w:color w:val="0000FF"/>
                </w:rPr>
                <w:t>N 625</w:t>
              </w:r>
            </w:hyperlink>
            <w:r>
              <w:rPr>
                <w:color w:val="392C69"/>
              </w:rPr>
              <w:t xml:space="preserve">, от 06.08.2024 </w:t>
            </w:r>
            <w:hyperlink r:id="rId27" w:history="1">
              <w:r>
                <w:rPr>
                  <w:color w:val="0000FF"/>
                </w:rPr>
                <w:t>N 336</w:t>
              </w:r>
            </w:hyperlink>
            <w:r>
              <w:rPr>
                <w:color w:val="392C69"/>
              </w:rPr>
              <w:t>)</w:t>
            </w:r>
          </w:p>
        </w:tc>
        <w:tc>
          <w:tcPr>
            <w:tcW w:w="113" w:type="dxa"/>
            <w:shd w:val="clear" w:color="auto" w:fill="F4F3F8"/>
            <w:tcMar>
              <w:top w:w="0" w:type="dxa"/>
              <w:left w:w="0" w:type="dxa"/>
              <w:bottom w:w="0" w:type="dxa"/>
              <w:right w:w="0" w:type="dxa"/>
            </w:tcMar>
          </w:tcPr>
          <w:p w:rsidR="00924B65" w:rsidRDefault="00924B65" w:rsidP="009B6E1B">
            <w:pPr>
              <w:pStyle w:val="ConsPlusNormal"/>
              <w:jc w:val="center"/>
              <w:rPr>
                <w:color w:val="392C69"/>
              </w:rPr>
            </w:pPr>
          </w:p>
        </w:tc>
      </w:tr>
    </w:tbl>
    <w:p w:rsidR="00924B65" w:rsidRDefault="00924B65" w:rsidP="00924B65">
      <w:pPr>
        <w:pStyle w:val="ConsPlusNormal"/>
      </w:pPr>
    </w:p>
    <w:p w:rsidR="00924B65" w:rsidRDefault="00924B65" w:rsidP="00924B65">
      <w:pPr>
        <w:pStyle w:val="ConsPlusTitle"/>
        <w:jc w:val="center"/>
        <w:outlineLvl w:val="1"/>
      </w:pPr>
      <w:r>
        <w:t>1. Общие положения</w:t>
      </w:r>
    </w:p>
    <w:p w:rsidR="00924B65" w:rsidRDefault="00924B65" w:rsidP="00924B65">
      <w:pPr>
        <w:pStyle w:val="ConsPlusNormal"/>
      </w:pPr>
    </w:p>
    <w:p w:rsidR="00924B65" w:rsidRDefault="00924B65" w:rsidP="00924B65">
      <w:pPr>
        <w:pStyle w:val="ConsPlusNormal"/>
        <w:ind w:firstLine="540"/>
        <w:jc w:val="both"/>
      </w:pPr>
      <w:r>
        <w:t xml:space="preserve">1.1. Настоящее Положение определяет особенности подачи и рассмотрения жалоб на нарушение порядка предоставления государственных услуг, выразившееся в неправомерных решениях и действиях (бездействии) органов исполнительной власти Республики Коми и их </w:t>
      </w:r>
      <w:r>
        <w:lastRenderedPageBreak/>
        <w:t>должностных лиц, государственных гражданских служащих органов исполнительной власти Республики Коми (далее - государственные гражданские служащие), многофункционального центра предоставления государственных и муниципальных услуг (далее - многофункциональный центр) и его работников при предоставлении государственных услуг (далее - жалобы).</w:t>
      </w:r>
    </w:p>
    <w:p w:rsidR="00924B65" w:rsidRDefault="00924B65" w:rsidP="00924B65">
      <w:pPr>
        <w:pStyle w:val="ConsPlusNormal"/>
        <w:jc w:val="both"/>
      </w:pPr>
      <w:r>
        <w:t xml:space="preserve">(п. 1.1 в ред. </w:t>
      </w:r>
      <w:hyperlink r:id="rId28" w:history="1">
        <w:r>
          <w:rPr>
            <w:color w:val="0000FF"/>
          </w:rPr>
          <w:t>Постановления</w:t>
        </w:r>
      </w:hyperlink>
      <w:r>
        <w:t xml:space="preserve"> Правительства РК от 26.09.2018 N 423)</w:t>
      </w:r>
    </w:p>
    <w:p w:rsidR="00924B65" w:rsidRDefault="00924B65" w:rsidP="00924B65">
      <w:pPr>
        <w:pStyle w:val="ConsPlusNormal"/>
        <w:spacing w:before="240"/>
        <w:ind w:firstLine="540"/>
        <w:jc w:val="both"/>
      </w:pPr>
      <w:r>
        <w:t xml:space="preserve">1.2. Действие настоящего Положения распространяется на жалобы, поданные в порядке, предусмотренном Федеральным </w:t>
      </w:r>
      <w:hyperlink r:id="rId29" w:history="1">
        <w:r>
          <w:rPr>
            <w:color w:val="0000FF"/>
          </w:rPr>
          <w:t>законом</w:t>
        </w:r>
      </w:hyperlink>
      <w:r>
        <w:t xml:space="preserve"> "Об организации предоставления государственных и муниципальных услуг" (далее - Федеральный закон), с учетом особенностей, установленных настоящим Положением.</w:t>
      </w:r>
    </w:p>
    <w:p w:rsidR="00924B65" w:rsidRDefault="00924B65" w:rsidP="00924B65">
      <w:pPr>
        <w:pStyle w:val="ConsPlusNormal"/>
        <w:spacing w:before="240"/>
        <w:ind w:firstLine="540"/>
        <w:jc w:val="both"/>
      </w:pPr>
      <w:r>
        <w:t xml:space="preserve">Основные понятия, используемые в настоящем Положении, применяются в том же значении, в котором они используются в Федеральном </w:t>
      </w:r>
      <w:hyperlink r:id="rId30" w:history="1">
        <w:r>
          <w:rPr>
            <w:color w:val="0000FF"/>
          </w:rPr>
          <w:t>законе</w:t>
        </w:r>
      </w:hyperlink>
      <w:r>
        <w:t>.</w:t>
      </w:r>
    </w:p>
    <w:p w:rsidR="00924B65" w:rsidRDefault="00924B65" w:rsidP="00924B65">
      <w:pPr>
        <w:pStyle w:val="ConsPlusNormal"/>
        <w:spacing w:before="240"/>
        <w:ind w:firstLine="540"/>
        <w:jc w:val="both"/>
      </w:pPr>
      <w:r>
        <w:t xml:space="preserve">1.3. Установленные настоящим Положением особенности подачи и рассмотрения жалоб не распространяются на правоотношения, связанные с реализацией гражданином Российской Федерации прав, предусмотренных Федеральным </w:t>
      </w:r>
      <w:hyperlink r:id="rId31" w:history="1">
        <w:r>
          <w:rPr>
            <w:color w:val="0000FF"/>
          </w:rPr>
          <w:t>законом</w:t>
        </w:r>
      </w:hyperlink>
      <w:r>
        <w:t xml:space="preserve"> "О порядке рассмотрения обращений граждан Российской Федерации", а также не применяются в случае обжалования нормативных правовых актов и иных решений органов исполнительной власти Республики Коми и их должностных лиц, государственных гражданских служащих, многофункционального центра, его работников по делам об административных правонарушениях, иных решений и действий (бездействия) органов исполнительной власти Республики Коми и их должностных лиц, государственных гражданских служащих, многофункционального центра, его работников, в отношении которых предусмотрен специальный порядок обжалования.</w:t>
      </w:r>
    </w:p>
    <w:p w:rsidR="00924B65" w:rsidRDefault="00924B65" w:rsidP="00924B65">
      <w:pPr>
        <w:pStyle w:val="ConsPlusNormal"/>
        <w:jc w:val="both"/>
      </w:pPr>
      <w:r>
        <w:t xml:space="preserve">(в ред. </w:t>
      </w:r>
      <w:hyperlink r:id="rId32" w:history="1">
        <w:r>
          <w:rPr>
            <w:color w:val="0000FF"/>
          </w:rPr>
          <w:t>Постановления</w:t>
        </w:r>
      </w:hyperlink>
      <w:r>
        <w:t xml:space="preserve"> Правительства РК от 14.05.2018 N 228)</w:t>
      </w:r>
    </w:p>
    <w:p w:rsidR="00924B65" w:rsidRDefault="00924B65" w:rsidP="00924B65">
      <w:pPr>
        <w:pStyle w:val="ConsPlusNormal"/>
      </w:pPr>
    </w:p>
    <w:p w:rsidR="00924B65" w:rsidRDefault="00924B65" w:rsidP="00924B65">
      <w:pPr>
        <w:pStyle w:val="ConsPlusTitle"/>
        <w:jc w:val="center"/>
        <w:outlineLvl w:val="1"/>
      </w:pPr>
      <w:r>
        <w:t>2. Особенности подачи и приема жалоб</w:t>
      </w:r>
    </w:p>
    <w:p w:rsidR="00924B65" w:rsidRDefault="00924B65" w:rsidP="00924B65">
      <w:pPr>
        <w:pStyle w:val="ConsPlusNormal"/>
        <w:jc w:val="center"/>
      </w:pPr>
      <w:r>
        <w:t xml:space="preserve">(в ред. </w:t>
      </w:r>
      <w:hyperlink r:id="rId33" w:history="1">
        <w:r>
          <w:rPr>
            <w:color w:val="0000FF"/>
          </w:rPr>
          <w:t>Постановления</w:t>
        </w:r>
      </w:hyperlink>
      <w:r>
        <w:t xml:space="preserve"> Правительства РК от 26.09.2018 N 423)</w:t>
      </w:r>
    </w:p>
    <w:p w:rsidR="00924B65" w:rsidRDefault="00924B65" w:rsidP="00924B65">
      <w:pPr>
        <w:pStyle w:val="ConsPlusNormal"/>
      </w:pPr>
    </w:p>
    <w:p w:rsidR="00924B65" w:rsidRDefault="00924B65" w:rsidP="00924B65">
      <w:pPr>
        <w:pStyle w:val="ConsPlusNormal"/>
        <w:ind w:firstLine="540"/>
        <w:jc w:val="both"/>
      </w:pPr>
      <w:r>
        <w:t>2.1. Подача жалоб в органы исполнительной власти Республики Коми, предоставляющие государственные услуги (далее - органы, предоставляющие государственные услуги), вышестоящий орган (при его наличии), многофункциональный центр, Министерство экономического развития, промышленности и транспорта Республики Коми, наделенное функциями и полномочиями учредителя многофункционального центра, (далее - Министерство) осуществляется бесплатно.</w:t>
      </w:r>
    </w:p>
    <w:p w:rsidR="00924B65" w:rsidRDefault="00924B65" w:rsidP="00924B65">
      <w:pPr>
        <w:pStyle w:val="ConsPlusNormal"/>
        <w:jc w:val="both"/>
      </w:pPr>
      <w:r>
        <w:t xml:space="preserve">(в ред. Постановлений Правительства РК от 26.09.2018 </w:t>
      </w:r>
      <w:hyperlink r:id="rId34" w:history="1">
        <w:r>
          <w:rPr>
            <w:color w:val="0000FF"/>
          </w:rPr>
          <w:t>N 423</w:t>
        </w:r>
      </w:hyperlink>
      <w:r>
        <w:t xml:space="preserve">, от 18.12.2020 </w:t>
      </w:r>
      <w:hyperlink r:id="rId35" w:history="1">
        <w:r>
          <w:rPr>
            <w:color w:val="0000FF"/>
          </w:rPr>
          <w:t>N 625</w:t>
        </w:r>
      </w:hyperlink>
      <w:r>
        <w:t xml:space="preserve">, от 06.08.2024 </w:t>
      </w:r>
      <w:hyperlink r:id="rId36" w:history="1">
        <w:r>
          <w:rPr>
            <w:color w:val="0000FF"/>
          </w:rPr>
          <w:t>N 336</w:t>
        </w:r>
      </w:hyperlink>
      <w:r>
        <w:t>)</w:t>
      </w:r>
    </w:p>
    <w:p w:rsidR="00924B65" w:rsidRDefault="00924B65" w:rsidP="00924B65">
      <w:pPr>
        <w:pStyle w:val="ConsPlusNormal"/>
        <w:spacing w:before="240"/>
        <w:ind w:firstLine="540"/>
        <w:jc w:val="both"/>
      </w:pPr>
      <w:r>
        <w:t>2.2. Заявитель может обратиться с жалобой, в том числе в следующих случаях:</w:t>
      </w:r>
    </w:p>
    <w:p w:rsidR="00924B65" w:rsidRDefault="00924B65" w:rsidP="00924B65">
      <w:pPr>
        <w:pStyle w:val="ConsPlusNormal"/>
        <w:spacing w:before="240"/>
        <w:ind w:firstLine="540"/>
        <w:jc w:val="both"/>
      </w:pPr>
      <w:r>
        <w:t xml:space="preserve">а) нарушение срока регистрации запроса о предоставлении государственной услуги, запроса, указанного в </w:t>
      </w:r>
      <w:hyperlink r:id="rId37" w:history="1">
        <w:r>
          <w:rPr>
            <w:color w:val="0000FF"/>
          </w:rPr>
          <w:t>статье 15.1</w:t>
        </w:r>
      </w:hyperlink>
      <w:r>
        <w:t xml:space="preserve"> Федерального закона;</w:t>
      </w:r>
    </w:p>
    <w:p w:rsidR="00924B65" w:rsidRDefault="00924B65" w:rsidP="00924B65">
      <w:pPr>
        <w:pStyle w:val="ConsPlusNormal"/>
        <w:jc w:val="both"/>
      </w:pPr>
      <w:r>
        <w:t xml:space="preserve">(пп. "а" в ред. </w:t>
      </w:r>
      <w:hyperlink r:id="rId38" w:history="1">
        <w:r>
          <w:rPr>
            <w:color w:val="0000FF"/>
          </w:rPr>
          <w:t>Постановления</w:t>
        </w:r>
      </w:hyperlink>
      <w:r>
        <w:t xml:space="preserve"> Правительства РК от 14.05.2018 N 228)</w:t>
      </w:r>
    </w:p>
    <w:p w:rsidR="00924B65" w:rsidRDefault="00924B65" w:rsidP="00924B65">
      <w:pPr>
        <w:pStyle w:val="ConsPlusNormal"/>
        <w:spacing w:before="240"/>
        <w:ind w:firstLine="540"/>
        <w:jc w:val="both"/>
      </w:pPr>
      <w:r>
        <w:t xml:space="preserve">б)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39" w:history="1">
        <w:r>
          <w:rPr>
            <w:color w:val="0000FF"/>
          </w:rPr>
          <w:t>частью 1.3 статьи 16</w:t>
        </w:r>
      </w:hyperlink>
      <w:r>
        <w:t xml:space="preserve"> Федерального закона;</w:t>
      </w:r>
    </w:p>
    <w:p w:rsidR="00924B65" w:rsidRDefault="00924B65" w:rsidP="00924B65">
      <w:pPr>
        <w:pStyle w:val="ConsPlusNormal"/>
        <w:jc w:val="both"/>
      </w:pPr>
      <w:r>
        <w:t xml:space="preserve">(в ред. </w:t>
      </w:r>
      <w:hyperlink r:id="rId40" w:history="1">
        <w:r>
          <w:rPr>
            <w:color w:val="0000FF"/>
          </w:rPr>
          <w:t>Постановления</w:t>
        </w:r>
      </w:hyperlink>
      <w:r>
        <w:t xml:space="preserve"> Правительства РК от 14.05.2018 N 228)</w:t>
      </w:r>
    </w:p>
    <w:p w:rsidR="00924B65" w:rsidRDefault="00924B65" w:rsidP="00924B65">
      <w:pPr>
        <w:pStyle w:val="ConsPlusNormal"/>
        <w:spacing w:before="240"/>
        <w:ind w:firstLine="540"/>
        <w:jc w:val="both"/>
      </w:pPr>
      <w:r>
        <w:lastRenderedPageBreak/>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Коми для предоставления государственной услуги;</w:t>
      </w:r>
    </w:p>
    <w:p w:rsidR="00924B65" w:rsidRDefault="00924B65" w:rsidP="00924B65">
      <w:pPr>
        <w:pStyle w:val="ConsPlusNormal"/>
        <w:jc w:val="both"/>
      </w:pPr>
      <w:r>
        <w:t xml:space="preserve">(пп. "в" в ред. </w:t>
      </w:r>
      <w:hyperlink r:id="rId41" w:history="1">
        <w:r>
          <w:rPr>
            <w:color w:val="0000FF"/>
          </w:rPr>
          <w:t>Постановления</w:t>
        </w:r>
      </w:hyperlink>
      <w:r>
        <w:t xml:space="preserve"> Правительства РК от 26.09.2018 N 423)</w:t>
      </w:r>
    </w:p>
    <w:p w:rsidR="00924B65" w:rsidRDefault="00924B65" w:rsidP="00924B65">
      <w:pPr>
        <w:pStyle w:val="ConsPlusNormal"/>
        <w:spacing w:before="240"/>
        <w:ind w:firstLine="540"/>
        <w:jc w:val="both"/>
      </w:pPr>
      <w:r>
        <w:t>г) отказ в приеме документов, представление которых предусмотрено нормативными правовыми актами Российской Федерации и (или) Республики Коми для предоставления государственной услуги, у заявителя;</w:t>
      </w:r>
    </w:p>
    <w:p w:rsidR="00924B65" w:rsidRDefault="00924B65" w:rsidP="00924B65">
      <w:pPr>
        <w:pStyle w:val="ConsPlusNormal"/>
        <w:jc w:val="both"/>
      </w:pPr>
      <w:r>
        <w:t xml:space="preserve">(в ред. </w:t>
      </w:r>
      <w:hyperlink r:id="rId42" w:history="1">
        <w:r>
          <w:rPr>
            <w:color w:val="0000FF"/>
          </w:rPr>
          <w:t>Постановления</w:t>
        </w:r>
      </w:hyperlink>
      <w:r>
        <w:t xml:space="preserve"> Правительства РК от 28.06.2013 N 234)</w:t>
      </w:r>
    </w:p>
    <w:p w:rsidR="00924B65" w:rsidRDefault="00924B65" w:rsidP="00924B65">
      <w:pPr>
        <w:pStyle w:val="ConsPlusNormal"/>
        <w:spacing w:before="240"/>
        <w:ind w:firstLine="540"/>
        <w:jc w:val="both"/>
      </w:pPr>
      <w:r>
        <w:t xml:space="preserve">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3" w:history="1">
        <w:r>
          <w:rPr>
            <w:color w:val="0000FF"/>
          </w:rPr>
          <w:t>частью 1.3 статьи 16</w:t>
        </w:r>
      </w:hyperlink>
      <w:r>
        <w:t xml:space="preserve"> Федерального закона;</w:t>
      </w:r>
    </w:p>
    <w:p w:rsidR="00924B65" w:rsidRDefault="00924B65" w:rsidP="00924B65">
      <w:pPr>
        <w:pStyle w:val="ConsPlusNormal"/>
        <w:jc w:val="both"/>
      </w:pPr>
      <w:r>
        <w:t xml:space="preserve">(в ред. </w:t>
      </w:r>
      <w:hyperlink r:id="rId44" w:history="1">
        <w:r>
          <w:rPr>
            <w:color w:val="0000FF"/>
          </w:rPr>
          <w:t>Постановления</w:t>
        </w:r>
      </w:hyperlink>
      <w:r>
        <w:t xml:space="preserve"> Правительства РК от 14.05.2018 N 228)</w:t>
      </w:r>
    </w:p>
    <w:p w:rsidR="00924B65" w:rsidRDefault="00924B65" w:rsidP="00924B65">
      <w:pPr>
        <w:pStyle w:val="ConsPlusNormal"/>
        <w:spacing w:before="240"/>
        <w:ind w:firstLine="540"/>
        <w:jc w:val="both"/>
      </w:pPr>
      <w:r>
        <w:t>е) затребование с заявителя при предоставлении государственной услуги платы, не предусмотренной нормативными правовыми актами Российской Федерации и (или) Республики Коми;</w:t>
      </w:r>
    </w:p>
    <w:p w:rsidR="00924B65" w:rsidRDefault="00924B65" w:rsidP="00924B65">
      <w:pPr>
        <w:pStyle w:val="ConsPlusNormal"/>
        <w:jc w:val="both"/>
      </w:pPr>
      <w:r>
        <w:t xml:space="preserve">(в ред. </w:t>
      </w:r>
      <w:hyperlink r:id="rId45" w:history="1">
        <w:r>
          <w:rPr>
            <w:color w:val="0000FF"/>
          </w:rPr>
          <w:t>Постановления</w:t>
        </w:r>
      </w:hyperlink>
      <w:r>
        <w:t xml:space="preserve"> Правительства РК от 28.06.2013 N 234)</w:t>
      </w:r>
    </w:p>
    <w:p w:rsidR="00924B65" w:rsidRDefault="00924B65" w:rsidP="00924B65">
      <w:pPr>
        <w:pStyle w:val="ConsPlusNormal"/>
        <w:spacing w:before="240"/>
        <w:ind w:firstLine="540"/>
        <w:jc w:val="both"/>
      </w:pPr>
      <w:r>
        <w:t xml:space="preserve">ж) отказ органа, предоставляющего государственную услугу, его должностного лица, многофункционального центра, работника многофункционального центра, организаций, предусмотренных </w:t>
      </w:r>
      <w:hyperlink r:id="rId46" w:history="1">
        <w:r>
          <w:rPr>
            <w:color w:val="0000FF"/>
          </w:rPr>
          <w:t>частью 1.1 статьи 16</w:t>
        </w:r>
      </w:hyperlink>
      <w:r>
        <w:t xml:space="preserve"> Федерального закона,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47" w:history="1">
        <w:r>
          <w:rPr>
            <w:color w:val="0000FF"/>
          </w:rPr>
          <w:t>частью 1.3 статьи 16</w:t>
        </w:r>
      </w:hyperlink>
      <w:r>
        <w:t xml:space="preserve"> Федерального закона;</w:t>
      </w:r>
    </w:p>
    <w:p w:rsidR="00924B65" w:rsidRDefault="00924B65" w:rsidP="00924B65">
      <w:pPr>
        <w:pStyle w:val="ConsPlusNormal"/>
        <w:jc w:val="both"/>
      </w:pPr>
      <w:r>
        <w:t xml:space="preserve">(пп. "ж" в ред. </w:t>
      </w:r>
      <w:hyperlink r:id="rId48" w:history="1">
        <w:r>
          <w:rPr>
            <w:color w:val="0000FF"/>
          </w:rPr>
          <w:t>Постановления</w:t>
        </w:r>
      </w:hyperlink>
      <w:r>
        <w:t xml:space="preserve"> Правительства РК от 14.05.2018 N 228)</w:t>
      </w:r>
    </w:p>
    <w:p w:rsidR="00924B65" w:rsidRDefault="00924B65" w:rsidP="00924B65">
      <w:pPr>
        <w:pStyle w:val="ConsPlusNormal"/>
        <w:spacing w:before="240"/>
        <w:ind w:firstLine="540"/>
        <w:jc w:val="both"/>
      </w:pPr>
      <w:r>
        <w:t>з) нарушение срока или порядка выдачи документов по результатам предоставления государственной услуги;</w:t>
      </w:r>
    </w:p>
    <w:p w:rsidR="00924B65" w:rsidRDefault="00924B65" w:rsidP="00924B65">
      <w:pPr>
        <w:pStyle w:val="ConsPlusNormal"/>
        <w:jc w:val="both"/>
      </w:pPr>
      <w:r>
        <w:t xml:space="preserve">(пп. "з" введен </w:t>
      </w:r>
      <w:hyperlink r:id="rId49" w:history="1">
        <w:r>
          <w:rPr>
            <w:color w:val="0000FF"/>
          </w:rPr>
          <w:t>Постановлением</w:t>
        </w:r>
      </w:hyperlink>
      <w:r>
        <w:t xml:space="preserve"> Правительства РК от 14.05.2018 N 228)</w:t>
      </w:r>
    </w:p>
    <w:p w:rsidR="00924B65" w:rsidRDefault="00924B65" w:rsidP="00924B65">
      <w:pPr>
        <w:pStyle w:val="ConsPlusNormal"/>
        <w:spacing w:before="240"/>
        <w:ind w:firstLine="540"/>
        <w:jc w:val="both"/>
      </w:pPr>
      <w:r>
        <w:t xml:space="preserve">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0" w:history="1">
        <w:r>
          <w:rPr>
            <w:color w:val="0000FF"/>
          </w:rPr>
          <w:t>частью 1.3 статьи 16</w:t>
        </w:r>
      </w:hyperlink>
      <w:r>
        <w:t xml:space="preserve"> Федерального закона;</w:t>
      </w:r>
    </w:p>
    <w:p w:rsidR="00924B65" w:rsidRDefault="00924B65" w:rsidP="00924B65">
      <w:pPr>
        <w:pStyle w:val="ConsPlusNormal"/>
        <w:jc w:val="both"/>
      </w:pPr>
      <w:r>
        <w:t xml:space="preserve">(пп. "и" введен </w:t>
      </w:r>
      <w:hyperlink r:id="rId51" w:history="1">
        <w:r>
          <w:rPr>
            <w:color w:val="0000FF"/>
          </w:rPr>
          <w:t>Постановлением</w:t>
        </w:r>
      </w:hyperlink>
      <w:r>
        <w:t xml:space="preserve"> Правительства РК от 14.05.2018 N 228; в ред. </w:t>
      </w:r>
      <w:hyperlink r:id="rId52" w:history="1">
        <w:r>
          <w:rPr>
            <w:color w:val="0000FF"/>
          </w:rPr>
          <w:t>Постановления</w:t>
        </w:r>
      </w:hyperlink>
      <w:r>
        <w:t xml:space="preserve"> </w:t>
      </w:r>
      <w:r>
        <w:lastRenderedPageBreak/>
        <w:t>Правительства РК от 26.09.2018 N 423)</w:t>
      </w:r>
    </w:p>
    <w:p w:rsidR="00924B65" w:rsidRDefault="00924B65" w:rsidP="00924B65">
      <w:pPr>
        <w:pStyle w:val="ConsPlusNormal"/>
        <w:spacing w:before="240"/>
        <w:ind w:firstLine="540"/>
        <w:jc w:val="both"/>
      </w:pPr>
      <w: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3" w:history="1">
        <w:r>
          <w:rPr>
            <w:color w:val="0000FF"/>
          </w:rPr>
          <w:t>пунктом 4 части 1 статьи 7</w:t>
        </w:r>
      </w:hyperlink>
      <w: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4" w:history="1">
        <w:r>
          <w:rPr>
            <w:color w:val="0000FF"/>
          </w:rPr>
          <w:t>частью 1.3 статьи 16</w:t>
        </w:r>
      </w:hyperlink>
      <w:r>
        <w:t xml:space="preserve"> Федерального закона.</w:t>
      </w:r>
    </w:p>
    <w:p w:rsidR="00924B65" w:rsidRDefault="00924B65" w:rsidP="00924B65">
      <w:pPr>
        <w:pStyle w:val="ConsPlusNormal"/>
        <w:jc w:val="both"/>
      </w:pPr>
      <w:r>
        <w:t xml:space="preserve">(пп. "к" введен </w:t>
      </w:r>
      <w:hyperlink r:id="rId55" w:history="1">
        <w:r>
          <w:rPr>
            <w:color w:val="0000FF"/>
          </w:rPr>
          <w:t>Постановлением</w:t>
        </w:r>
      </w:hyperlink>
      <w:r>
        <w:t xml:space="preserve"> Правительства РК от 26.09.2018 N 423)</w:t>
      </w:r>
    </w:p>
    <w:p w:rsidR="00924B65" w:rsidRDefault="00924B65" w:rsidP="00924B65">
      <w:pPr>
        <w:pStyle w:val="ConsPlusNormal"/>
        <w:spacing w:before="240"/>
        <w:ind w:firstLine="540"/>
        <w:jc w:val="both"/>
      </w:pPr>
      <w:r>
        <w:t>2.3. В органах, предоставляющих государственные услуги, многофункциональном центре определяются уполномоченные должностные лица, работники, наделенные полномочиями по рассмотрению жалоб, которые обеспечивают:</w:t>
      </w:r>
    </w:p>
    <w:p w:rsidR="00924B65" w:rsidRDefault="00924B65" w:rsidP="00924B65">
      <w:pPr>
        <w:pStyle w:val="ConsPlusNormal"/>
        <w:jc w:val="both"/>
      </w:pPr>
      <w:r>
        <w:t xml:space="preserve">(в ред. </w:t>
      </w:r>
      <w:hyperlink r:id="rId56" w:history="1">
        <w:r>
          <w:rPr>
            <w:color w:val="0000FF"/>
          </w:rPr>
          <w:t>Постановления</w:t>
        </w:r>
      </w:hyperlink>
      <w:r>
        <w:t xml:space="preserve"> Правительства РК от 14.05.2018 N 228)</w:t>
      </w:r>
    </w:p>
    <w:p w:rsidR="00924B65" w:rsidRDefault="00924B65" w:rsidP="00924B65">
      <w:pPr>
        <w:pStyle w:val="ConsPlusNormal"/>
        <w:spacing w:before="240"/>
        <w:ind w:firstLine="540"/>
        <w:jc w:val="both"/>
      </w:pPr>
      <w:r>
        <w:t>а) прием жалобы в соответствии с требованиями настоящего Положения;</w:t>
      </w:r>
    </w:p>
    <w:p w:rsidR="00924B65" w:rsidRDefault="00924B65" w:rsidP="00924B65">
      <w:pPr>
        <w:pStyle w:val="ConsPlusNormal"/>
        <w:jc w:val="both"/>
      </w:pPr>
      <w:r>
        <w:t xml:space="preserve">(в ред. Постановлений Правительства РК от 28.06.2013 </w:t>
      </w:r>
      <w:hyperlink r:id="rId57" w:history="1">
        <w:r>
          <w:rPr>
            <w:color w:val="0000FF"/>
          </w:rPr>
          <w:t>N 234</w:t>
        </w:r>
      </w:hyperlink>
      <w:r>
        <w:t xml:space="preserve">, от 16.12.2013 </w:t>
      </w:r>
      <w:hyperlink r:id="rId58" w:history="1">
        <w:r>
          <w:rPr>
            <w:color w:val="0000FF"/>
          </w:rPr>
          <w:t>N 494</w:t>
        </w:r>
      </w:hyperlink>
      <w:r>
        <w:t>)</w:t>
      </w:r>
    </w:p>
    <w:p w:rsidR="00924B65" w:rsidRDefault="00924B65" w:rsidP="00924B65">
      <w:pPr>
        <w:pStyle w:val="ConsPlusNormal"/>
        <w:spacing w:before="240"/>
        <w:ind w:firstLine="540"/>
        <w:jc w:val="both"/>
      </w:pPr>
      <w:r>
        <w:t xml:space="preserve">б) направление жалобы в орган, предоставляющий государственную услугу, в соответствии с </w:t>
      </w:r>
      <w:hyperlink w:anchor="Par144" w:tooltip="3.2. Жалобы, за исключением жалоб на решения, принятые руководителями органов, предоставляющих государственные услуги, рассматриваются должностным лицом, работником, наделенным полномочиями по рассмотрению жалоб." w:history="1">
        <w:r>
          <w:rPr>
            <w:color w:val="0000FF"/>
          </w:rPr>
          <w:t>пунктами 3.2</w:t>
        </w:r>
      </w:hyperlink>
      <w:r>
        <w:t xml:space="preserve">, </w:t>
      </w:r>
      <w:hyperlink w:anchor="Par151" w:tooltip="3.5. В случае если жалоба подана заявителем в орган, предоставляющий государственную услугу, многофункциональный центр,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ногофункционального центра, сотрудник Министерства направляет жалобу в орган, предоставляющий государственную услугу, многофункциональный центр, Министерство, уполномоченные в соответствии с компетенцией ..." w:history="1">
        <w:r>
          <w:rPr>
            <w:color w:val="0000FF"/>
          </w:rPr>
          <w:t>3.5</w:t>
        </w:r>
      </w:hyperlink>
      <w:r>
        <w:t xml:space="preserve"> настоящего Положения.</w:t>
      </w:r>
    </w:p>
    <w:p w:rsidR="00924B65" w:rsidRDefault="00924B65" w:rsidP="00924B65">
      <w:pPr>
        <w:pStyle w:val="ConsPlusNormal"/>
        <w:jc w:val="both"/>
      </w:pPr>
      <w:r>
        <w:t xml:space="preserve">(в ред. Постановлений Правительства РК от 28.06.2013 </w:t>
      </w:r>
      <w:hyperlink r:id="rId59" w:history="1">
        <w:r>
          <w:rPr>
            <w:color w:val="0000FF"/>
          </w:rPr>
          <w:t>N 234</w:t>
        </w:r>
      </w:hyperlink>
      <w:r>
        <w:t xml:space="preserve">, от 16.12.2013 </w:t>
      </w:r>
      <w:hyperlink r:id="rId60" w:history="1">
        <w:r>
          <w:rPr>
            <w:color w:val="0000FF"/>
          </w:rPr>
          <w:t>N 494</w:t>
        </w:r>
      </w:hyperlink>
      <w:r>
        <w:t>)</w:t>
      </w:r>
    </w:p>
    <w:p w:rsidR="00924B65" w:rsidRDefault="00924B65" w:rsidP="00924B65">
      <w:pPr>
        <w:pStyle w:val="ConsPlusNormal"/>
        <w:spacing w:before="240"/>
        <w:ind w:firstLine="540"/>
        <w:jc w:val="both"/>
      </w:pPr>
      <w:r>
        <w:t>2.4. Жалоба подается заявителем в письменной форме на бумажном носителе, в электронной форме в орган, предоставляющий государственную услугу, вышестоящий орган (при его наличии), многофункциональный центр, Министерство.</w:t>
      </w:r>
    </w:p>
    <w:p w:rsidR="00924B65" w:rsidRDefault="00924B65" w:rsidP="00924B65">
      <w:pPr>
        <w:pStyle w:val="ConsPlusNormal"/>
        <w:jc w:val="both"/>
      </w:pPr>
      <w:r>
        <w:t xml:space="preserve">(в ред. </w:t>
      </w:r>
      <w:hyperlink r:id="rId61" w:history="1">
        <w:r>
          <w:rPr>
            <w:color w:val="0000FF"/>
          </w:rPr>
          <w:t>Постановления</w:t>
        </w:r>
      </w:hyperlink>
      <w:r>
        <w:t xml:space="preserve"> Правительства РК от 26.09.2018 N 423)</w:t>
      </w:r>
    </w:p>
    <w:p w:rsidR="00924B65" w:rsidRDefault="00924B65" w:rsidP="00924B65">
      <w:pPr>
        <w:pStyle w:val="ConsPlusNormal"/>
        <w:spacing w:before="240"/>
        <w:ind w:firstLine="540"/>
        <w:jc w:val="both"/>
      </w:pPr>
      <w:r>
        <w:t>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руководителя территориального органа, структурного подразделения, предоставляющего государственную услугу, подаются в соответствующий орган исполнительной власти Республики Коми.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Министерство.</w:t>
      </w:r>
    </w:p>
    <w:p w:rsidR="00924B65" w:rsidRDefault="00924B65" w:rsidP="00924B65">
      <w:pPr>
        <w:pStyle w:val="ConsPlusNormal"/>
        <w:spacing w:before="240"/>
        <w:ind w:firstLine="540"/>
        <w:jc w:val="both"/>
      </w:pPr>
      <w:r>
        <w:t>Жалоба на решения и действия (бездействие) органа, предоставляющего государственную услугу, руководителя органа, предоставляющего государственную услугу, иного должностного лица указанного органа, государственного гражданского служащего может быть направлена через организацию почтовой связи, иную организацию, осуществляющую доставку корреспонденции,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(функций) (далее - Единый портал), а также может быть принята при личном приеме заявителя.</w:t>
      </w:r>
    </w:p>
    <w:p w:rsidR="00924B65" w:rsidRDefault="00924B65" w:rsidP="00924B65">
      <w:pPr>
        <w:pStyle w:val="ConsPlusNormal"/>
        <w:jc w:val="both"/>
      </w:pPr>
      <w:r>
        <w:t xml:space="preserve">(в ред. </w:t>
      </w:r>
      <w:hyperlink r:id="rId62" w:history="1">
        <w:r>
          <w:rPr>
            <w:color w:val="0000FF"/>
          </w:rPr>
          <w:t>Постановления</w:t>
        </w:r>
      </w:hyperlink>
      <w:r>
        <w:t xml:space="preserve"> Правительства РК от 06.08.2024 N 336)</w:t>
      </w:r>
    </w:p>
    <w:p w:rsidR="00924B65" w:rsidRDefault="00924B65" w:rsidP="00924B65">
      <w:pPr>
        <w:pStyle w:val="ConsPlusNormal"/>
        <w:spacing w:before="240"/>
        <w:ind w:firstLine="540"/>
        <w:jc w:val="both"/>
      </w:pPr>
      <w:r>
        <w:lastRenderedPageBreak/>
        <w:t>Жалоба на решения и действия (бездействие) многофункционального центра,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многофункционального центра, Единого портала, а также может быть принята при личном приеме заявителя.</w:t>
      </w:r>
    </w:p>
    <w:p w:rsidR="00924B65" w:rsidRDefault="00924B65" w:rsidP="00924B65">
      <w:pPr>
        <w:pStyle w:val="ConsPlusNormal"/>
        <w:jc w:val="both"/>
      </w:pPr>
      <w:r>
        <w:t xml:space="preserve">(в ред. </w:t>
      </w:r>
      <w:hyperlink r:id="rId63" w:history="1">
        <w:r>
          <w:rPr>
            <w:color w:val="0000FF"/>
          </w:rPr>
          <w:t>Постановления</w:t>
        </w:r>
      </w:hyperlink>
      <w:r>
        <w:t xml:space="preserve"> Правительства РК от 06.08.2024 N 336)</w:t>
      </w:r>
    </w:p>
    <w:p w:rsidR="00924B65" w:rsidRDefault="00924B65" w:rsidP="00924B65">
      <w:pPr>
        <w:pStyle w:val="ConsPlusNormal"/>
        <w:spacing w:before="240"/>
        <w:ind w:firstLine="540"/>
        <w:jc w:val="both"/>
      </w:pPr>
      <w:r>
        <w:t>При поступлении в многофункциональный центр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многофункциональный центр обеспечивает ее передачу в орган, предоставляющий государственную услугу, в порядке и сроки, которые установлены соглашением о взаимодействии между многофункциональным центром и органом, предоставляющим государственную услугу, но не позднее следующего рабочего дня со дня поступления жалобы.</w:t>
      </w:r>
    </w:p>
    <w:p w:rsidR="00924B65" w:rsidRDefault="00924B65" w:rsidP="00924B65">
      <w:pPr>
        <w:pStyle w:val="ConsPlusNormal"/>
        <w:jc w:val="both"/>
      </w:pPr>
      <w:r>
        <w:t xml:space="preserve">(в ред. </w:t>
      </w:r>
      <w:hyperlink r:id="rId64" w:history="1">
        <w:r>
          <w:rPr>
            <w:color w:val="0000FF"/>
          </w:rPr>
          <w:t>Постановления</w:t>
        </w:r>
      </w:hyperlink>
      <w:r>
        <w:t xml:space="preserve"> Правительства РК от 26.09.2018 N 423)</w:t>
      </w:r>
    </w:p>
    <w:p w:rsidR="00924B65" w:rsidRDefault="00924B65" w:rsidP="00924B65">
      <w:pPr>
        <w:pStyle w:val="ConsPlusNormal"/>
        <w:spacing w:before="240"/>
        <w:ind w:firstLine="540"/>
        <w:jc w:val="both"/>
      </w:pPr>
      <w:r>
        <w:t>Прием жалоб в письменной форме осуществляется органами, предоставляющими государственные услуги, многофункциональным центром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месте, где заявителем получен результат указанной государственной услуги).</w:t>
      </w:r>
    </w:p>
    <w:p w:rsidR="00924B65" w:rsidRDefault="00924B65" w:rsidP="00924B65">
      <w:pPr>
        <w:pStyle w:val="ConsPlusNormal"/>
        <w:jc w:val="both"/>
      </w:pPr>
      <w:r>
        <w:t xml:space="preserve">(абзац введен </w:t>
      </w:r>
      <w:hyperlink r:id="rId65" w:history="1">
        <w:r>
          <w:rPr>
            <w:color w:val="0000FF"/>
          </w:rPr>
          <w:t>Постановлением</w:t>
        </w:r>
      </w:hyperlink>
      <w:r>
        <w:t xml:space="preserve"> Правительства РК от 26.09.2018 N 423)</w:t>
      </w:r>
    </w:p>
    <w:p w:rsidR="00924B65" w:rsidRDefault="00924B65" w:rsidP="00924B65">
      <w:pPr>
        <w:pStyle w:val="ConsPlusNormal"/>
        <w:spacing w:before="240"/>
        <w:ind w:firstLine="540"/>
        <w:jc w:val="both"/>
      </w:pPr>
      <w:r>
        <w:t>Прием жалоб в письменной форме осуществляется Министерством в месте его фактического нахождения.</w:t>
      </w:r>
    </w:p>
    <w:p w:rsidR="00924B65" w:rsidRDefault="00924B65" w:rsidP="00924B65">
      <w:pPr>
        <w:pStyle w:val="ConsPlusNormal"/>
        <w:jc w:val="both"/>
      </w:pPr>
      <w:r>
        <w:t xml:space="preserve">(абзац введен </w:t>
      </w:r>
      <w:hyperlink r:id="rId66" w:history="1">
        <w:r>
          <w:rPr>
            <w:color w:val="0000FF"/>
          </w:rPr>
          <w:t>Постановлением</w:t>
        </w:r>
      </w:hyperlink>
      <w:r>
        <w:t xml:space="preserve"> Правительства РК от 26.09.2018 N 423)</w:t>
      </w:r>
    </w:p>
    <w:p w:rsidR="00924B65" w:rsidRDefault="00924B65" w:rsidP="00924B65">
      <w:pPr>
        <w:pStyle w:val="ConsPlusNormal"/>
        <w:spacing w:before="240"/>
        <w:ind w:firstLine="540"/>
        <w:jc w:val="both"/>
      </w:pPr>
      <w:r>
        <w:t>Жалоба должна содержать:</w:t>
      </w:r>
    </w:p>
    <w:p w:rsidR="00924B65" w:rsidRDefault="00924B65" w:rsidP="00924B65">
      <w:pPr>
        <w:pStyle w:val="ConsPlusNormal"/>
        <w:spacing w:before="24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многофункционального центра, его руководителя и (или) работника, решения и действия (бездействие) которых обжалуются;</w:t>
      </w:r>
    </w:p>
    <w:p w:rsidR="00924B65" w:rsidRDefault="00924B65" w:rsidP="00924B65">
      <w:pPr>
        <w:pStyle w:val="ConsPlusNormal"/>
        <w:spacing w:before="24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4B65" w:rsidRDefault="00924B65" w:rsidP="00924B65">
      <w:pPr>
        <w:pStyle w:val="ConsPlusNormal"/>
        <w:spacing w:before="240"/>
        <w:ind w:firstLine="540"/>
        <w:jc w:val="both"/>
      </w:pPr>
      <w: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многофункционального центра или его работника;</w:t>
      </w:r>
    </w:p>
    <w:p w:rsidR="00924B65" w:rsidRDefault="00924B65" w:rsidP="00924B65">
      <w:pPr>
        <w:pStyle w:val="ConsPlusNormal"/>
        <w:spacing w:before="240"/>
        <w:ind w:firstLine="540"/>
        <w:jc w:val="both"/>
      </w:pPr>
      <w:r>
        <w:t>г) доводы, на основании которых заявитель не согласен с решением и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многофункционального центра или его работника.</w:t>
      </w:r>
    </w:p>
    <w:p w:rsidR="00924B65" w:rsidRDefault="00924B65" w:rsidP="00924B65">
      <w:pPr>
        <w:pStyle w:val="ConsPlusNormal"/>
        <w:spacing w:before="240"/>
        <w:ind w:firstLine="540"/>
        <w:jc w:val="both"/>
      </w:pPr>
      <w:r>
        <w:t>Заявителем могут быть представлены оригиналы документов (при наличии), подтверждающие доводы заявителя, либо их копии.</w:t>
      </w:r>
    </w:p>
    <w:p w:rsidR="00924B65" w:rsidRDefault="00924B65" w:rsidP="00924B65">
      <w:pPr>
        <w:pStyle w:val="ConsPlusNormal"/>
        <w:spacing w:before="240"/>
        <w:ind w:firstLine="540"/>
        <w:jc w:val="both"/>
      </w:pPr>
      <w:r>
        <w:lastRenderedPageBreak/>
        <w:t>Заявитель имеет право на получение информации и документов, необходимых для обоснования и рассмотрения жалобы.</w:t>
      </w:r>
    </w:p>
    <w:p w:rsidR="00924B65" w:rsidRDefault="00924B65" w:rsidP="00924B65">
      <w:pPr>
        <w:pStyle w:val="ConsPlusNormal"/>
        <w:jc w:val="both"/>
      </w:pPr>
      <w:r>
        <w:t xml:space="preserve">(п. 2.4 в ред. </w:t>
      </w:r>
      <w:hyperlink r:id="rId67" w:history="1">
        <w:r>
          <w:rPr>
            <w:color w:val="0000FF"/>
          </w:rPr>
          <w:t>Постановления</w:t>
        </w:r>
      </w:hyperlink>
      <w:r>
        <w:t xml:space="preserve"> Правительства РК от 14.05.2018 N 228)</w:t>
      </w:r>
    </w:p>
    <w:p w:rsidR="00924B65" w:rsidRDefault="00924B65" w:rsidP="00924B65">
      <w:pPr>
        <w:pStyle w:val="ConsPlusNormal"/>
        <w:spacing w:before="240"/>
        <w:ind w:firstLine="540"/>
        <w:jc w:val="both"/>
      </w:pPr>
      <w:r>
        <w:t>2.5.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924B65" w:rsidRDefault="00924B65" w:rsidP="00924B65">
      <w:pPr>
        <w:pStyle w:val="ConsPlusNormal"/>
        <w:spacing w:before="240"/>
        <w:ind w:firstLine="540"/>
        <w:jc w:val="both"/>
      </w:pPr>
      <w:r>
        <w:t>а) оформленная в соответствии с законодательством Российской Федерации доверенность (для физических лиц);</w:t>
      </w:r>
    </w:p>
    <w:p w:rsidR="00924B65" w:rsidRDefault="00924B65" w:rsidP="00924B65">
      <w:pPr>
        <w:pStyle w:val="ConsPlusNormal"/>
        <w:spacing w:before="240"/>
        <w:ind w:firstLine="540"/>
        <w:jc w:val="both"/>
      </w:pPr>
      <w: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924B65" w:rsidRDefault="00924B65" w:rsidP="00924B65">
      <w:pPr>
        <w:pStyle w:val="ConsPlusNormal"/>
        <w:jc w:val="both"/>
      </w:pPr>
      <w:r>
        <w:t xml:space="preserve">(в ред. </w:t>
      </w:r>
      <w:hyperlink r:id="rId68" w:history="1">
        <w:r>
          <w:rPr>
            <w:color w:val="0000FF"/>
          </w:rPr>
          <w:t>Постановления</w:t>
        </w:r>
      </w:hyperlink>
      <w:r>
        <w:t xml:space="preserve"> Правительства РК от 08.12.2015 N 503)</w:t>
      </w:r>
    </w:p>
    <w:p w:rsidR="00924B65" w:rsidRDefault="00924B65" w:rsidP="00924B65">
      <w:pPr>
        <w:pStyle w:val="ConsPlusNormal"/>
        <w:spacing w:before="240"/>
        <w:ind w:firstLine="540"/>
        <w:jc w:val="both"/>
      </w:pPr>
      <w:r>
        <w:t>в)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24B65" w:rsidRDefault="00924B65" w:rsidP="00924B65">
      <w:pPr>
        <w:pStyle w:val="ConsPlusNormal"/>
        <w:spacing w:before="240"/>
        <w:ind w:firstLine="540"/>
        <w:jc w:val="both"/>
      </w:pPr>
      <w:r>
        <w:t>2.6. Жалоба, поступившая в орган, предоставляющий государственную услугу, либо в вышестоящий орган (при его наличии), многофункциональный центр, Министерство, подлежит рассмотрению в течение 15 рабочих дней со дня ее регистрации, а в случае обжалования отказа органа, предоставляющего государственную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государственную услугу, многофункциональным центром, Министерством, уполномоченными на ее рассмотрение.</w:t>
      </w:r>
    </w:p>
    <w:p w:rsidR="00924B65" w:rsidRDefault="00924B65" w:rsidP="00924B65">
      <w:pPr>
        <w:pStyle w:val="ConsPlusNormal"/>
        <w:jc w:val="both"/>
      </w:pPr>
      <w:r>
        <w:t xml:space="preserve">(в ред. </w:t>
      </w:r>
      <w:hyperlink r:id="rId69" w:history="1">
        <w:r>
          <w:rPr>
            <w:color w:val="0000FF"/>
          </w:rPr>
          <w:t>Постановления</w:t>
        </w:r>
      </w:hyperlink>
      <w:r>
        <w:t xml:space="preserve"> Правительства РК от 26.09.2018 N 423)</w:t>
      </w:r>
    </w:p>
    <w:p w:rsidR="00924B65" w:rsidRDefault="00924B65" w:rsidP="00924B65">
      <w:pPr>
        <w:pStyle w:val="ConsPlusNormal"/>
        <w:spacing w:before="240"/>
        <w:ind w:firstLine="540"/>
        <w:jc w:val="both"/>
      </w:pPr>
      <w:r>
        <w:t>Регистрация жалобы осуществляется органом, предоставляющим государственную услугу, многофункциональным центром, Министерством соответственно в журнале учета жалоб на решения и действия (бездействие) органа, предоставляющего государственную услугу, его должностных лиц и государственных гражданских служащих, журнале учета жалоб на решения и действия (бездействие) многофункционального центра, его работников, журнале учета жалоб на решения и действия (бездействие) Министерства (далее - Журнал) не позднее рабочего дня, следующего за днем ее поступления с присвоением ей регистрационного номера.</w:t>
      </w:r>
    </w:p>
    <w:p w:rsidR="00924B65" w:rsidRDefault="00924B65" w:rsidP="00924B65">
      <w:pPr>
        <w:pStyle w:val="ConsPlusNormal"/>
        <w:jc w:val="both"/>
      </w:pPr>
      <w:r>
        <w:t xml:space="preserve">(в ред. </w:t>
      </w:r>
      <w:hyperlink r:id="rId70" w:history="1">
        <w:r>
          <w:rPr>
            <w:color w:val="0000FF"/>
          </w:rPr>
          <w:t>Постановления</w:t>
        </w:r>
      </w:hyperlink>
      <w:r>
        <w:t xml:space="preserve"> Правительства РК от 26.09.2018 N 423)</w:t>
      </w:r>
    </w:p>
    <w:p w:rsidR="00924B65" w:rsidRDefault="00924B65" w:rsidP="00924B65">
      <w:pPr>
        <w:pStyle w:val="ConsPlusNormal"/>
        <w:spacing w:before="240"/>
        <w:ind w:firstLine="540"/>
        <w:jc w:val="both"/>
      </w:pPr>
      <w:r>
        <w:t>Ведение Журнала осуществляется по форме и в порядке, установленными правовым актом органа, предоставляющего государственную услугу, локальным актом многофункционального центра, правовым актом Министерства.</w:t>
      </w:r>
    </w:p>
    <w:p w:rsidR="00924B65" w:rsidRDefault="00924B65" w:rsidP="00924B65">
      <w:pPr>
        <w:pStyle w:val="ConsPlusNormal"/>
        <w:jc w:val="both"/>
      </w:pPr>
      <w:r>
        <w:t xml:space="preserve">(в ред. </w:t>
      </w:r>
      <w:hyperlink r:id="rId71" w:history="1">
        <w:r>
          <w:rPr>
            <w:color w:val="0000FF"/>
          </w:rPr>
          <w:t>Постановления</w:t>
        </w:r>
      </w:hyperlink>
      <w:r>
        <w:t xml:space="preserve"> Правительства РК от 26.09.2018 N 423)</w:t>
      </w:r>
    </w:p>
    <w:p w:rsidR="00924B65" w:rsidRDefault="00924B65" w:rsidP="00924B65">
      <w:pPr>
        <w:pStyle w:val="ConsPlusNormal"/>
        <w:spacing w:before="240"/>
        <w:ind w:firstLine="540"/>
        <w:jc w:val="both"/>
      </w:pPr>
      <w:r>
        <w:t>Органом, предоставляющим государственную услугу, многофункциональным центром, Министерством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924B65" w:rsidRDefault="00924B65" w:rsidP="00924B65">
      <w:pPr>
        <w:pStyle w:val="ConsPlusNormal"/>
        <w:jc w:val="both"/>
      </w:pPr>
      <w:r>
        <w:lastRenderedPageBreak/>
        <w:t xml:space="preserve">(в ред. </w:t>
      </w:r>
      <w:hyperlink r:id="rId72" w:history="1">
        <w:r>
          <w:rPr>
            <w:color w:val="0000FF"/>
          </w:rPr>
          <w:t>Постановления</w:t>
        </w:r>
      </w:hyperlink>
      <w:r>
        <w:t xml:space="preserve"> Правительства РК от 26.09.2018 N 423)</w:t>
      </w:r>
    </w:p>
    <w:p w:rsidR="00924B65" w:rsidRDefault="00924B65" w:rsidP="00924B65">
      <w:pPr>
        <w:pStyle w:val="ConsPlusNormal"/>
        <w:spacing w:before="240"/>
        <w:ind w:firstLine="540"/>
        <w:jc w:val="both"/>
      </w:pPr>
      <w:r>
        <w:t>Расписка о регистрации жалобы на решения и действия (бездействие) органов исполнительной власти Республики Коми и их должностных лиц, государственных гражданских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Единый портал,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924B65" w:rsidRDefault="00924B65" w:rsidP="00924B65">
      <w:pPr>
        <w:pStyle w:val="ConsPlusNormal"/>
        <w:jc w:val="both"/>
      </w:pPr>
      <w:r>
        <w:t xml:space="preserve">(в ред. Постановлений Правительства РК от 28.06.2013 </w:t>
      </w:r>
      <w:hyperlink r:id="rId73" w:history="1">
        <w:r>
          <w:rPr>
            <w:color w:val="0000FF"/>
          </w:rPr>
          <w:t>N 234</w:t>
        </w:r>
      </w:hyperlink>
      <w:r>
        <w:t xml:space="preserve">, от 16.12.2013 </w:t>
      </w:r>
      <w:hyperlink r:id="rId74" w:history="1">
        <w:r>
          <w:rPr>
            <w:color w:val="0000FF"/>
          </w:rPr>
          <w:t>N 494</w:t>
        </w:r>
      </w:hyperlink>
      <w:r>
        <w:t xml:space="preserve">, от 14.05.2018 </w:t>
      </w:r>
      <w:hyperlink r:id="rId75" w:history="1">
        <w:r>
          <w:rPr>
            <w:color w:val="0000FF"/>
          </w:rPr>
          <w:t>N 228</w:t>
        </w:r>
      </w:hyperlink>
      <w:r>
        <w:t xml:space="preserve">, от 06.08.2024 </w:t>
      </w:r>
      <w:hyperlink r:id="rId76" w:history="1">
        <w:r>
          <w:rPr>
            <w:color w:val="0000FF"/>
          </w:rPr>
          <w:t>N 336</w:t>
        </w:r>
      </w:hyperlink>
      <w:r>
        <w:t>)</w:t>
      </w:r>
    </w:p>
    <w:p w:rsidR="00924B65" w:rsidRDefault="00924B65" w:rsidP="00924B65">
      <w:pPr>
        <w:pStyle w:val="ConsPlusNormal"/>
        <w:spacing w:before="240"/>
        <w:ind w:firstLine="540"/>
        <w:jc w:val="both"/>
      </w:pPr>
      <w: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924B65" w:rsidRDefault="00924B65" w:rsidP="00924B65">
      <w:pPr>
        <w:pStyle w:val="ConsPlusNormal"/>
        <w:jc w:val="both"/>
      </w:pPr>
      <w:r>
        <w:t xml:space="preserve">(в ред. Постановлений Правительства РК от 28.06.2013 </w:t>
      </w:r>
      <w:hyperlink r:id="rId77" w:history="1">
        <w:r>
          <w:rPr>
            <w:color w:val="0000FF"/>
          </w:rPr>
          <w:t>N 234</w:t>
        </w:r>
      </w:hyperlink>
      <w:r>
        <w:t xml:space="preserve">, от 16.12.2013 </w:t>
      </w:r>
      <w:hyperlink r:id="rId78" w:history="1">
        <w:r>
          <w:rPr>
            <w:color w:val="0000FF"/>
          </w:rPr>
          <w:t>N 494</w:t>
        </w:r>
      </w:hyperlink>
      <w:r>
        <w:t>)</w:t>
      </w:r>
    </w:p>
    <w:p w:rsidR="00924B65" w:rsidRDefault="00924B65" w:rsidP="00924B65">
      <w:pPr>
        <w:pStyle w:val="ConsPlusNormal"/>
        <w:spacing w:before="240"/>
        <w:ind w:firstLine="540"/>
        <w:jc w:val="both"/>
      </w:pPr>
      <w: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924B65" w:rsidRDefault="00924B65" w:rsidP="00924B65">
      <w:pPr>
        <w:pStyle w:val="ConsPlusNormal"/>
        <w:jc w:val="both"/>
      </w:pPr>
      <w:r>
        <w:t xml:space="preserve">(в ред. Постановлений Правительства РК от 08.12.2015 </w:t>
      </w:r>
      <w:hyperlink r:id="rId79" w:history="1">
        <w:r>
          <w:rPr>
            <w:color w:val="0000FF"/>
          </w:rPr>
          <w:t>N 503</w:t>
        </w:r>
      </w:hyperlink>
      <w:r>
        <w:t xml:space="preserve">, от 14.05.2018 </w:t>
      </w:r>
      <w:hyperlink r:id="rId80" w:history="1">
        <w:r>
          <w:rPr>
            <w:color w:val="0000FF"/>
          </w:rPr>
          <w:t>N 228</w:t>
        </w:r>
      </w:hyperlink>
      <w:r>
        <w:t>)</w:t>
      </w:r>
    </w:p>
    <w:p w:rsidR="00924B65" w:rsidRDefault="00924B65" w:rsidP="00924B65">
      <w:pPr>
        <w:pStyle w:val="ConsPlusNormal"/>
        <w:spacing w:before="240"/>
        <w:ind w:firstLine="540"/>
        <w:jc w:val="both"/>
      </w:pPr>
      <w:r>
        <w:t xml:space="preserve">2.7. Исключен. - </w:t>
      </w:r>
      <w:hyperlink r:id="rId81" w:history="1">
        <w:r>
          <w:rPr>
            <w:color w:val="0000FF"/>
          </w:rPr>
          <w:t>Постановление</w:t>
        </w:r>
      </w:hyperlink>
      <w:r>
        <w:t xml:space="preserve"> Правительства РК от 28.06.2013 N 234.</w:t>
      </w:r>
    </w:p>
    <w:p w:rsidR="00924B65" w:rsidRDefault="00924B65" w:rsidP="00924B65">
      <w:pPr>
        <w:pStyle w:val="ConsPlusNormal"/>
        <w:spacing w:before="240"/>
        <w:ind w:firstLine="540"/>
        <w:jc w:val="both"/>
      </w:pPr>
      <w:r>
        <w:t xml:space="preserve">2.8. Исключен. - </w:t>
      </w:r>
      <w:hyperlink r:id="rId82" w:history="1">
        <w:r>
          <w:rPr>
            <w:color w:val="0000FF"/>
          </w:rPr>
          <w:t>Постановление</w:t>
        </w:r>
      </w:hyperlink>
      <w:r>
        <w:t xml:space="preserve"> Правительства РК от 16.12.2013 N 494.</w:t>
      </w:r>
    </w:p>
    <w:p w:rsidR="00924B65" w:rsidRDefault="00924B65" w:rsidP="00924B65">
      <w:pPr>
        <w:pStyle w:val="ConsPlusNormal"/>
      </w:pPr>
    </w:p>
    <w:p w:rsidR="00924B65" w:rsidRDefault="00924B65" w:rsidP="00924B65">
      <w:pPr>
        <w:pStyle w:val="ConsPlusTitle"/>
        <w:jc w:val="center"/>
        <w:outlineLvl w:val="1"/>
      </w:pPr>
      <w:r>
        <w:t>3. Порядок и особенности рассмотрения жалоб</w:t>
      </w:r>
    </w:p>
    <w:p w:rsidR="00924B65" w:rsidRDefault="00924B65" w:rsidP="00924B65">
      <w:pPr>
        <w:pStyle w:val="ConsPlusNormal"/>
      </w:pPr>
    </w:p>
    <w:p w:rsidR="00924B65" w:rsidRDefault="00924B65" w:rsidP="00924B65">
      <w:pPr>
        <w:pStyle w:val="ConsPlusNormal"/>
        <w:ind w:firstLine="540"/>
        <w:jc w:val="both"/>
      </w:pPr>
      <w:r>
        <w:t xml:space="preserve">3.1. Исключен. - </w:t>
      </w:r>
      <w:hyperlink r:id="rId83" w:history="1">
        <w:r>
          <w:rPr>
            <w:color w:val="0000FF"/>
          </w:rPr>
          <w:t>Постановление</w:t>
        </w:r>
      </w:hyperlink>
      <w:r>
        <w:t xml:space="preserve"> Правительства РК от 28.06.2013 N 234.</w:t>
      </w:r>
    </w:p>
    <w:p w:rsidR="00924B65" w:rsidRDefault="00924B65" w:rsidP="00924B65">
      <w:pPr>
        <w:pStyle w:val="ConsPlusNormal"/>
        <w:spacing w:before="240"/>
        <w:ind w:firstLine="540"/>
        <w:jc w:val="both"/>
      </w:pPr>
      <w:bookmarkStart w:id="1" w:name="Par144"/>
      <w:bookmarkEnd w:id="1"/>
      <w:r>
        <w:t>3.2. Жалобы, за исключением жалоб на решения, принятые руководителями органов, предоставляющих государственные услуги, рассматриваются должностным лицом, работником, наделенным полномочиями по рассмотрению жалоб.</w:t>
      </w:r>
    </w:p>
    <w:p w:rsidR="00924B65" w:rsidRDefault="00924B65" w:rsidP="00924B65">
      <w:pPr>
        <w:pStyle w:val="ConsPlusNormal"/>
        <w:spacing w:before="240"/>
        <w:ind w:firstLine="540"/>
        <w:jc w:val="both"/>
      </w:pPr>
      <w:r>
        <w:t>Должностное лицо, работник, наделенный полномочиями по рассмотрению жалоб, назначается правовым актом органа, предоставляющего государственную услугу, локальным актом многофункционального центра.</w:t>
      </w:r>
    </w:p>
    <w:p w:rsidR="00924B65" w:rsidRDefault="00924B65" w:rsidP="00924B65">
      <w:pPr>
        <w:pStyle w:val="ConsPlusNormal"/>
        <w:jc w:val="both"/>
      </w:pPr>
      <w:r>
        <w:t xml:space="preserve">(п. 3.2 в ред. </w:t>
      </w:r>
      <w:hyperlink r:id="rId84" w:history="1">
        <w:r>
          <w:rPr>
            <w:color w:val="0000FF"/>
          </w:rPr>
          <w:t>Постановления</w:t>
        </w:r>
      </w:hyperlink>
      <w:r>
        <w:t xml:space="preserve"> Правительства РК от 14.05.2018 N 228)</w:t>
      </w:r>
    </w:p>
    <w:p w:rsidR="00924B65" w:rsidRDefault="00924B65" w:rsidP="00924B65">
      <w:pPr>
        <w:pStyle w:val="ConsPlusNormal"/>
        <w:spacing w:before="240"/>
        <w:ind w:firstLine="540"/>
        <w:jc w:val="both"/>
      </w:pPr>
      <w:bookmarkStart w:id="2" w:name="Par147"/>
      <w:bookmarkEnd w:id="2"/>
      <w:r>
        <w:t>3.3. В случае если обжалуются решения и действия (бездействие) руководителя территориального органа, структурного подразделения, предоставляющего государственную услугу, жалоба рассматривается соответствующим органом исполнительной власти Республики Коми в порядке, предусмотренном настоящим Положением.</w:t>
      </w:r>
    </w:p>
    <w:p w:rsidR="00924B65" w:rsidRDefault="00924B65" w:rsidP="00924B65">
      <w:pPr>
        <w:pStyle w:val="ConsPlusNormal"/>
        <w:jc w:val="both"/>
      </w:pPr>
      <w:r>
        <w:t xml:space="preserve">(п. 3.3 в ред. </w:t>
      </w:r>
      <w:hyperlink r:id="rId85" w:history="1">
        <w:r>
          <w:rPr>
            <w:color w:val="0000FF"/>
          </w:rPr>
          <w:t>Постановления</w:t>
        </w:r>
      </w:hyperlink>
      <w:r>
        <w:t xml:space="preserve"> Правительства РК от 14.05.2018 N 228)</w:t>
      </w:r>
    </w:p>
    <w:p w:rsidR="00924B65" w:rsidRDefault="00924B65" w:rsidP="00924B65">
      <w:pPr>
        <w:pStyle w:val="ConsPlusNormal"/>
        <w:spacing w:before="240"/>
        <w:ind w:firstLine="540"/>
        <w:jc w:val="both"/>
      </w:pPr>
      <w:r>
        <w:t xml:space="preserve">3.4. В случае если обжалуются решения и действия (бездействие) руководителя органа, предоставляющего государственную услугу, за исключением случая, предусмотренного </w:t>
      </w:r>
      <w:hyperlink w:anchor="Par147" w:tooltip="3.3. В случае если обжалуются решения и действия (бездействие) руководителя территориального органа, структурного подразделения, предоставляющего государственную услугу, жалоба рассматривается соответствующим органом исполнительной власти Республики Коми в порядке, предусмотренном настоящим Положением." w:history="1">
        <w:r>
          <w:rPr>
            <w:color w:val="0000FF"/>
          </w:rPr>
          <w:t>пунктом 3.3</w:t>
        </w:r>
      </w:hyperlink>
      <w:r>
        <w:t xml:space="preserve"> настоящего Положения, жалоба рассматривается в вышестоящем органе (при его наличии) либо в случае его отсутствия рассматривается непосредственно руководителем органа, </w:t>
      </w:r>
      <w:r>
        <w:lastRenderedPageBreak/>
        <w:t>предоставляющего государственную услугу, в порядке, предусмотренном настоящим Положением.</w:t>
      </w:r>
    </w:p>
    <w:p w:rsidR="00924B65" w:rsidRDefault="00924B65" w:rsidP="00924B65">
      <w:pPr>
        <w:pStyle w:val="ConsPlusNormal"/>
        <w:jc w:val="both"/>
      </w:pPr>
      <w:r>
        <w:t xml:space="preserve">(в ред. Постановлений Правительства РК от 08.12.2015 </w:t>
      </w:r>
      <w:hyperlink r:id="rId86" w:history="1">
        <w:r>
          <w:rPr>
            <w:color w:val="0000FF"/>
          </w:rPr>
          <w:t>N 503</w:t>
        </w:r>
      </w:hyperlink>
      <w:r>
        <w:t xml:space="preserve">, от 14.05.2018 </w:t>
      </w:r>
      <w:hyperlink r:id="rId87" w:history="1">
        <w:r>
          <w:rPr>
            <w:color w:val="0000FF"/>
          </w:rPr>
          <w:t>N 228</w:t>
        </w:r>
      </w:hyperlink>
      <w:r>
        <w:t>)</w:t>
      </w:r>
    </w:p>
    <w:p w:rsidR="00924B65" w:rsidRDefault="00924B65" w:rsidP="00924B65">
      <w:pPr>
        <w:pStyle w:val="ConsPlusNormal"/>
        <w:spacing w:before="240"/>
        <w:ind w:firstLine="540"/>
        <w:jc w:val="both"/>
      </w:pPr>
      <w:bookmarkStart w:id="3" w:name="Par151"/>
      <w:bookmarkEnd w:id="3"/>
      <w:r>
        <w:t>3.5. В случае если жалоба подана заявителем в орган, предоставляющий государственную услугу, многофункциональный центр,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многофункционального центра, сотрудник Министерства направляет жалобу в орган, предоставляющий государственную услугу, многофункциональный центр, Министерство, уполномоченные в соответствии с компетенцией на ее рассмотрение, и в письменной форме информирует заявителя о перенаправлении жалобы. При этом срок рассмотрения жалобы исчисляется со дня регистрации жалобы в органе, предоставляющем государственную услугу, многофункциональном центре, Министерстве, уполномоченном в соответствии с компетенцией на ее рассмотрение.</w:t>
      </w:r>
    </w:p>
    <w:p w:rsidR="00924B65" w:rsidRDefault="00924B65" w:rsidP="00924B65">
      <w:pPr>
        <w:pStyle w:val="ConsPlusNormal"/>
        <w:jc w:val="both"/>
      </w:pPr>
      <w:r>
        <w:t xml:space="preserve">(п. 3.5 в ред. </w:t>
      </w:r>
      <w:hyperlink r:id="rId88" w:history="1">
        <w:r>
          <w:rPr>
            <w:color w:val="0000FF"/>
          </w:rPr>
          <w:t>Постановления</w:t>
        </w:r>
      </w:hyperlink>
      <w:r>
        <w:t xml:space="preserve"> Правительства РК от 26.09.2018 N 423)</w:t>
      </w:r>
    </w:p>
    <w:p w:rsidR="00924B65" w:rsidRDefault="00924B65" w:rsidP="00924B65">
      <w:pPr>
        <w:pStyle w:val="ConsPlusNormal"/>
        <w:spacing w:before="240"/>
        <w:ind w:firstLine="540"/>
        <w:jc w:val="both"/>
      </w:pPr>
      <w:r>
        <w:t>3.6. По результатам рассмотрения жалобы принимается одно из следующих решений:</w:t>
      </w:r>
    </w:p>
    <w:p w:rsidR="00924B65" w:rsidRDefault="00924B65" w:rsidP="00924B65">
      <w:pPr>
        <w:pStyle w:val="ConsPlusNormal"/>
        <w:spacing w:before="24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924B65" w:rsidRDefault="00924B65" w:rsidP="00924B65">
      <w:pPr>
        <w:pStyle w:val="ConsPlusNormal"/>
        <w:spacing w:before="240"/>
        <w:ind w:firstLine="540"/>
        <w:jc w:val="both"/>
      </w:pPr>
      <w:r>
        <w:t>2) в удовлетворении жалобы отказывается.</w:t>
      </w:r>
    </w:p>
    <w:p w:rsidR="00924B65" w:rsidRDefault="00924B65" w:rsidP="00924B65">
      <w:pPr>
        <w:pStyle w:val="ConsPlusNormal"/>
        <w:spacing w:before="240"/>
        <w:ind w:firstLine="540"/>
        <w:jc w:val="both"/>
      </w:pPr>
      <w:r>
        <w:t>Решение принимается в форме акта уполномоченного на ее рассмотрение органа, предоставляющего государственную услугу, многофункционального центра, Министерства.</w:t>
      </w:r>
    </w:p>
    <w:p w:rsidR="00924B65" w:rsidRDefault="00924B65" w:rsidP="00924B65">
      <w:pPr>
        <w:pStyle w:val="ConsPlusNormal"/>
        <w:jc w:val="both"/>
      </w:pPr>
      <w:r>
        <w:t xml:space="preserve">(абзац введен </w:t>
      </w:r>
      <w:hyperlink r:id="rId89" w:history="1">
        <w:r>
          <w:rPr>
            <w:color w:val="0000FF"/>
          </w:rPr>
          <w:t>Постановлением</w:t>
        </w:r>
      </w:hyperlink>
      <w:r>
        <w:t xml:space="preserve"> Правительства РК от 26.09.2018 N 423)</w:t>
      </w:r>
    </w:p>
    <w:p w:rsidR="00924B65" w:rsidRDefault="00924B65" w:rsidP="00924B65">
      <w:pPr>
        <w:pStyle w:val="ConsPlusNormal"/>
        <w:spacing w:before="240"/>
        <w:ind w:firstLine="540"/>
        <w:jc w:val="both"/>
      </w:pPr>
      <w:r>
        <w:t>При удовлетворении жалобы орган, предоставляющий государственную услугу, многофункциональный центр, Министерство принимают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 законодательством Республики Коми.</w:t>
      </w:r>
    </w:p>
    <w:p w:rsidR="00924B65" w:rsidRDefault="00924B65" w:rsidP="00924B65">
      <w:pPr>
        <w:pStyle w:val="ConsPlusNormal"/>
        <w:jc w:val="both"/>
      </w:pPr>
      <w:r>
        <w:t xml:space="preserve">(абзац введен </w:t>
      </w:r>
      <w:hyperlink r:id="rId90" w:history="1">
        <w:r>
          <w:rPr>
            <w:color w:val="0000FF"/>
          </w:rPr>
          <w:t>Постановлением</w:t>
        </w:r>
      </w:hyperlink>
      <w:r>
        <w:t xml:space="preserve"> Правительства РК от 26.09.2018 N 423)</w:t>
      </w:r>
    </w:p>
    <w:p w:rsidR="00924B65" w:rsidRDefault="00924B65" w:rsidP="00924B65">
      <w:pPr>
        <w:pStyle w:val="ConsPlusNormal"/>
        <w:jc w:val="both"/>
      </w:pPr>
      <w:r>
        <w:t xml:space="preserve">(п. 3.6 в ред. </w:t>
      </w:r>
      <w:hyperlink r:id="rId91" w:history="1">
        <w:r>
          <w:rPr>
            <w:color w:val="0000FF"/>
          </w:rPr>
          <w:t>Постановления</w:t>
        </w:r>
      </w:hyperlink>
      <w:r>
        <w:t xml:space="preserve"> Правительства РК от 14.05.2018 N 228)</w:t>
      </w:r>
    </w:p>
    <w:p w:rsidR="00924B65" w:rsidRDefault="00924B65" w:rsidP="00924B65">
      <w:pPr>
        <w:pStyle w:val="ConsPlusNormal"/>
        <w:spacing w:before="240"/>
        <w:ind w:firstLine="540"/>
        <w:jc w:val="both"/>
      </w:pPr>
      <w:r>
        <w:t>3.7. Мотивированный ответ по результатам рассмотрения жалобы направляется заявителю в письменной форме и по его желанию в электронной форме не позднее дня, следующего за днем принятия решения.</w:t>
      </w:r>
    </w:p>
    <w:p w:rsidR="00924B65" w:rsidRDefault="00924B65" w:rsidP="00924B65">
      <w:pPr>
        <w:pStyle w:val="ConsPlusNormal"/>
        <w:jc w:val="both"/>
      </w:pPr>
      <w:r>
        <w:t xml:space="preserve">(в ред. Постановлений Правительства РК от 28.06.2013 </w:t>
      </w:r>
      <w:hyperlink r:id="rId92" w:history="1">
        <w:r>
          <w:rPr>
            <w:color w:val="0000FF"/>
          </w:rPr>
          <w:t>N 234</w:t>
        </w:r>
      </w:hyperlink>
      <w:r>
        <w:t xml:space="preserve">, от 16.12.2013 </w:t>
      </w:r>
      <w:hyperlink r:id="rId93" w:history="1">
        <w:r>
          <w:rPr>
            <w:color w:val="0000FF"/>
          </w:rPr>
          <w:t>N 494</w:t>
        </w:r>
      </w:hyperlink>
      <w:r>
        <w:t>)</w:t>
      </w:r>
    </w:p>
    <w:p w:rsidR="00924B65" w:rsidRDefault="00924B65" w:rsidP="00924B65">
      <w:pPr>
        <w:pStyle w:val="ConsPlusNormal"/>
        <w:spacing w:before="240"/>
        <w:ind w:firstLine="540"/>
        <w:jc w:val="both"/>
      </w:pPr>
      <w:r>
        <w:t>3.8. В мотивированном ответе по результатам рассмотрения жалобы указываются:</w:t>
      </w:r>
    </w:p>
    <w:p w:rsidR="00924B65" w:rsidRDefault="00924B65" w:rsidP="00924B65">
      <w:pPr>
        <w:pStyle w:val="ConsPlusNormal"/>
        <w:jc w:val="both"/>
      </w:pPr>
      <w:r>
        <w:t xml:space="preserve">(в ред. </w:t>
      </w:r>
      <w:hyperlink r:id="rId94" w:history="1">
        <w:r>
          <w:rPr>
            <w:color w:val="0000FF"/>
          </w:rPr>
          <w:t>Постановления</w:t>
        </w:r>
      </w:hyperlink>
      <w:r>
        <w:t xml:space="preserve"> Правительства РК от 28.06.2013 N 234)</w:t>
      </w:r>
    </w:p>
    <w:p w:rsidR="00924B65" w:rsidRDefault="00924B65" w:rsidP="00924B65">
      <w:pPr>
        <w:pStyle w:val="ConsPlusNormal"/>
        <w:spacing w:before="240"/>
        <w:ind w:firstLine="540"/>
        <w:jc w:val="both"/>
      </w:pPr>
      <w:r>
        <w:t>а) наименование органа, предоставляющего государственную услугу, многофункционального центра, рассмотревшего жалобу, должность, фамилия, имя, отчество (последнее - при наличии) должностного лица, работника, принявшего решение по жалобе;</w:t>
      </w:r>
    </w:p>
    <w:p w:rsidR="00924B65" w:rsidRDefault="00924B65" w:rsidP="00924B65">
      <w:pPr>
        <w:pStyle w:val="ConsPlusNormal"/>
        <w:jc w:val="both"/>
      </w:pPr>
      <w:r>
        <w:t xml:space="preserve">(в ред. Постановлений Правительства РК от 28.06.2013 </w:t>
      </w:r>
      <w:hyperlink r:id="rId95" w:history="1">
        <w:r>
          <w:rPr>
            <w:color w:val="0000FF"/>
          </w:rPr>
          <w:t>N 234</w:t>
        </w:r>
      </w:hyperlink>
      <w:r>
        <w:t xml:space="preserve">, от 14.05.2018 </w:t>
      </w:r>
      <w:hyperlink r:id="rId96" w:history="1">
        <w:r>
          <w:rPr>
            <w:color w:val="0000FF"/>
          </w:rPr>
          <w:t>N 228</w:t>
        </w:r>
      </w:hyperlink>
      <w:r>
        <w:t>)</w:t>
      </w:r>
    </w:p>
    <w:p w:rsidR="00924B65" w:rsidRDefault="00924B65" w:rsidP="00924B65">
      <w:pPr>
        <w:pStyle w:val="ConsPlusNormal"/>
        <w:spacing w:before="240"/>
        <w:ind w:firstLine="540"/>
        <w:jc w:val="both"/>
      </w:pPr>
      <w:r>
        <w:lastRenderedPageBreak/>
        <w:t>б) номер, дата, место принятия решения, включая сведения о должностном лице органа, предоставляющего государственную услугу, работнике многофункционального центра, решение или действия (бездействие) которого обжалуются;</w:t>
      </w:r>
    </w:p>
    <w:p w:rsidR="00924B65" w:rsidRDefault="00924B65" w:rsidP="00924B65">
      <w:pPr>
        <w:pStyle w:val="ConsPlusNormal"/>
        <w:jc w:val="both"/>
      </w:pPr>
      <w:r>
        <w:t xml:space="preserve">(в ред. </w:t>
      </w:r>
      <w:hyperlink r:id="rId97" w:history="1">
        <w:r>
          <w:rPr>
            <w:color w:val="0000FF"/>
          </w:rPr>
          <w:t>Постановления</w:t>
        </w:r>
      </w:hyperlink>
      <w:r>
        <w:t xml:space="preserve"> Правительства РК от 14.05.2018 N 228)</w:t>
      </w:r>
    </w:p>
    <w:p w:rsidR="00924B65" w:rsidRDefault="00924B65" w:rsidP="00924B65">
      <w:pPr>
        <w:pStyle w:val="ConsPlusNormal"/>
        <w:spacing w:before="240"/>
        <w:ind w:firstLine="540"/>
        <w:jc w:val="both"/>
      </w:pPr>
      <w:r>
        <w:t>в) фамилия, имя, отчество (последнее - при наличии) или наименование заявителя;</w:t>
      </w:r>
    </w:p>
    <w:p w:rsidR="00924B65" w:rsidRDefault="00924B65" w:rsidP="00924B65">
      <w:pPr>
        <w:pStyle w:val="ConsPlusNormal"/>
        <w:jc w:val="both"/>
      </w:pPr>
      <w:r>
        <w:t xml:space="preserve">(в ред. </w:t>
      </w:r>
      <w:hyperlink r:id="rId98" w:history="1">
        <w:r>
          <w:rPr>
            <w:color w:val="0000FF"/>
          </w:rPr>
          <w:t>Постановления</w:t>
        </w:r>
      </w:hyperlink>
      <w:r>
        <w:t xml:space="preserve"> Правительства РК от 28.06.2013 N 234)</w:t>
      </w:r>
    </w:p>
    <w:p w:rsidR="00924B65" w:rsidRDefault="00924B65" w:rsidP="00924B65">
      <w:pPr>
        <w:pStyle w:val="ConsPlusNormal"/>
        <w:spacing w:before="240"/>
        <w:ind w:firstLine="540"/>
        <w:jc w:val="both"/>
      </w:pPr>
      <w:r>
        <w:t>г) основания для принятия решения по жалобе;</w:t>
      </w:r>
    </w:p>
    <w:p w:rsidR="00924B65" w:rsidRDefault="00924B65" w:rsidP="00924B65">
      <w:pPr>
        <w:pStyle w:val="ConsPlusNormal"/>
        <w:spacing w:before="240"/>
        <w:ind w:firstLine="540"/>
        <w:jc w:val="both"/>
      </w:pPr>
      <w:r>
        <w:t>д) принятое по жалобе решение;</w:t>
      </w:r>
    </w:p>
    <w:p w:rsidR="00924B65" w:rsidRDefault="00924B65" w:rsidP="00924B65">
      <w:pPr>
        <w:pStyle w:val="ConsPlusNormal"/>
        <w:spacing w:before="240"/>
        <w:ind w:firstLine="540"/>
        <w:jc w:val="both"/>
      </w:pPr>
      <w:r>
        <w:t>е) в случае если жалоба подлежит удовлетворению - сроки устранения выявленных нарушений, в том числе срок предоставления результата государственной услуги,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24B65" w:rsidRDefault="00924B65" w:rsidP="00924B65">
      <w:pPr>
        <w:pStyle w:val="ConsPlusNormal"/>
        <w:jc w:val="both"/>
      </w:pPr>
      <w:r>
        <w:t xml:space="preserve">(пп. "е" в ред. </w:t>
      </w:r>
      <w:hyperlink r:id="rId99" w:history="1">
        <w:r>
          <w:rPr>
            <w:color w:val="0000FF"/>
          </w:rPr>
          <w:t>Постановления</w:t>
        </w:r>
      </w:hyperlink>
      <w:r>
        <w:t xml:space="preserve"> Правительства РК от 26.09.2018 N 423)</w:t>
      </w:r>
    </w:p>
    <w:p w:rsidR="00924B65" w:rsidRDefault="00924B65" w:rsidP="00924B65">
      <w:pPr>
        <w:pStyle w:val="ConsPlusNormal"/>
        <w:spacing w:before="240"/>
        <w:ind w:firstLine="540"/>
        <w:jc w:val="both"/>
      </w:pPr>
      <w:r>
        <w:t>ж) сведения о порядке обжалования принятого по жалобе решения.</w:t>
      </w:r>
    </w:p>
    <w:p w:rsidR="00924B65" w:rsidRDefault="00924B65" w:rsidP="00924B65">
      <w:pPr>
        <w:pStyle w:val="ConsPlusNormal"/>
        <w:spacing w:before="240"/>
        <w:ind w:firstLine="540"/>
        <w:jc w:val="both"/>
      </w:pPr>
      <w:r>
        <w:t>3.9. В случае установления в ходе или по результатам рассмотрения жалобы признаков состава административного правонарушения, предусмотренного законодательством Российской Федерации об административных правонарушениях,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924B65" w:rsidRDefault="00924B65" w:rsidP="00924B65">
      <w:pPr>
        <w:pStyle w:val="ConsPlusNormal"/>
        <w:jc w:val="both"/>
      </w:pPr>
      <w:r>
        <w:t xml:space="preserve">(в ред. </w:t>
      </w:r>
      <w:hyperlink r:id="rId100" w:history="1">
        <w:r>
          <w:rPr>
            <w:color w:val="0000FF"/>
          </w:rPr>
          <w:t>Постановления</w:t>
        </w:r>
      </w:hyperlink>
      <w:r>
        <w:t xml:space="preserve"> Правительства РК от 14.05.2018 N 228)</w:t>
      </w:r>
    </w:p>
    <w:p w:rsidR="00924B65" w:rsidRDefault="00924B65" w:rsidP="00924B65">
      <w:pPr>
        <w:pStyle w:val="ConsPlusNormal"/>
        <w:spacing w:before="240"/>
        <w:ind w:firstLine="540"/>
        <w:jc w:val="both"/>
      </w:pPr>
      <w:r>
        <w:t>3.10. Органы, предоставляющие государственные услуги, многофункциональный центр обеспечивают:</w:t>
      </w:r>
    </w:p>
    <w:p w:rsidR="00924B65" w:rsidRDefault="00924B65" w:rsidP="00924B65">
      <w:pPr>
        <w:pStyle w:val="ConsPlusNormal"/>
        <w:jc w:val="both"/>
      </w:pPr>
      <w:r>
        <w:t xml:space="preserve">(в ред. </w:t>
      </w:r>
      <w:hyperlink r:id="rId101" w:history="1">
        <w:r>
          <w:rPr>
            <w:color w:val="0000FF"/>
          </w:rPr>
          <w:t>Постановления</w:t>
        </w:r>
      </w:hyperlink>
      <w:r>
        <w:t xml:space="preserve"> Правительства РК от 14.05.2018 N 228)</w:t>
      </w:r>
    </w:p>
    <w:p w:rsidR="00924B65" w:rsidRDefault="00924B65" w:rsidP="00924B65">
      <w:pPr>
        <w:pStyle w:val="ConsPlusNormal"/>
        <w:spacing w:before="240"/>
        <w:ind w:firstLine="540"/>
        <w:jc w:val="both"/>
      </w:pPr>
      <w:r>
        <w:t>а) оснащение мест приема жалоб;</w:t>
      </w:r>
    </w:p>
    <w:p w:rsidR="00924B65" w:rsidRDefault="00924B65" w:rsidP="00924B65">
      <w:pPr>
        <w:pStyle w:val="ConsPlusNormal"/>
        <w:spacing w:before="240"/>
        <w:ind w:firstLine="540"/>
        <w:jc w:val="both"/>
      </w:pPr>
      <w:r>
        <w:t>б) информирование заявителей о порядке обжалования решений и действий (бездействия) органа, предоставляющего государственную услугу, его должностных лиц и государственных гражданских служащих, многофункционального центра и (или) его работника посредством размещения информации на стендах в местах предоставления государственных услуг, на их официальных сайтах, на Едином портале;</w:t>
      </w:r>
    </w:p>
    <w:p w:rsidR="00924B65" w:rsidRDefault="00924B65" w:rsidP="00924B65">
      <w:pPr>
        <w:pStyle w:val="ConsPlusNormal"/>
        <w:jc w:val="both"/>
      </w:pPr>
      <w:r>
        <w:t xml:space="preserve">(в ред. Постановлений Правительства РК от 14.05.2018 </w:t>
      </w:r>
      <w:hyperlink r:id="rId102" w:history="1">
        <w:r>
          <w:rPr>
            <w:color w:val="0000FF"/>
          </w:rPr>
          <w:t>N 228</w:t>
        </w:r>
      </w:hyperlink>
      <w:r>
        <w:t xml:space="preserve">, от 06.08.2024 </w:t>
      </w:r>
      <w:hyperlink r:id="rId103" w:history="1">
        <w:r>
          <w:rPr>
            <w:color w:val="0000FF"/>
          </w:rPr>
          <w:t>N 336</w:t>
        </w:r>
      </w:hyperlink>
      <w:r>
        <w:t>)</w:t>
      </w:r>
    </w:p>
    <w:p w:rsidR="00924B65" w:rsidRDefault="00924B65" w:rsidP="00924B65">
      <w:pPr>
        <w:pStyle w:val="ConsPlusNormal"/>
        <w:spacing w:before="240"/>
        <w:ind w:firstLine="540"/>
        <w:jc w:val="both"/>
      </w:pPr>
      <w:r>
        <w:t>в) консультирование заявителей о порядке обжалования решений и действий (бездействия) органа, предоставляющего государственную услугу, его должностных лиц и государственных гражданских служащих, в том числе по телефону, электронной почте, при личном приеме. Консультирование заявителей о порядке обжалования решений и действий (бездействия) многофункционального центра и (или) его работника при личном приеме.</w:t>
      </w:r>
    </w:p>
    <w:p w:rsidR="00924B65" w:rsidRDefault="00924B65" w:rsidP="00924B65">
      <w:pPr>
        <w:pStyle w:val="ConsPlusNormal"/>
        <w:jc w:val="both"/>
      </w:pPr>
      <w:r>
        <w:t xml:space="preserve">(в ред. </w:t>
      </w:r>
      <w:hyperlink r:id="rId104" w:history="1">
        <w:r>
          <w:rPr>
            <w:color w:val="0000FF"/>
          </w:rPr>
          <w:t>Постановления</w:t>
        </w:r>
      </w:hyperlink>
      <w:r>
        <w:t xml:space="preserve"> Правительства РК от 14.05.2018 N 228)</w:t>
      </w:r>
    </w:p>
    <w:p w:rsidR="00924B65" w:rsidRDefault="00924B65" w:rsidP="00924B65">
      <w:pPr>
        <w:pStyle w:val="ConsPlusNormal"/>
        <w:spacing w:before="240"/>
        <w:ind w:firstLine="540"/>
        <w:jc w:val="both"/>
      </w:pPr>
      <w:r>
        <w:t>3.11. Основаниями для отказа в удовлетворении жалобы являются:</w:t>
      </w:r>
    </w:p>
    <w:p w:rsidR="00924B65" w:rsidRDefault="00924B65" w:rsidP="00924B65">
      <w:pPr>
        <w:pStyle w:val="ConsPlusNormal"/>
        <w:spacing w:before="240"/>
        <w:ind w:firstLine="540"/>
        <w:jc w:val="both"/>
      </w:pPr>
      <w:r>
        <w:lastRenderedPageBreak/>
        <w:t>а) наличие вступившего в законную силу решения суда, арбитражного суда по жалобе о том же предмете и по тем же основаниям;</w:t>
      </w:r>
    </w:p>
    <w:p w:rsidR="00924B65" w:rsidRDefault="00924B65" w:rsidP="00924B65">
      <w:pPr>
        <w:pStyle w:val="ConsPlusNormal"/>
        <w:spacing w:before="24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924B65" w:rsidRDefault="00924B65" w:rsidP="00924B65">
      <w:pPr>
        <w:pStyle w:val="ConsPlusNormal"/>
        <w:spacing w:before="240"/>
        <w:ind w:firstLine="540"/>
        <w:jc w:val="both"/>
      </w:pPr>
      <w:r>
        <w:t>в)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924B65" w:rsidRDefault="00924B65" w:rsidP="00924B65">
      <w:pPr>
        <w:pStyle w:val="ConsPlusNormal"/>
        <w:jc w:val="both"/>
      </w:pPr>
      <w:r>
        <w:t xml:space="preserve">(в ред. </w:t>
      </w:r>
      <w:hyperlink r:id="rId105" w:history="1">
        <w:r>
          <w:rPr>
            <w:color w:val="0000FF"/>
          </w:rPr>
          <w:t>Постановления</w:t>
        </w:r>
      </w:hyperlink>
      <w:r>
        <w:t xml:space="preserve"> Правительства РК от 08.12.2015 N 503)</w:t>
      </w:r>
    </w:p>
    <w:p w:rsidR="00924B65" w:rsidRDefault="00924B65" w:rsidP="00924B65">
      <w:pPr>
        <w:pStyle w:val="ConsPlusNormal"/>
        <w:spacing w:before="240"/>
        <w:ind w:firstLine="540"/>
        <w:jc w:val="both"/>
      </w:pPr>
      <w:r>
        <w:t>г) признание жалобы необоснованной (решения и действия (бездействие) признаны законными, отсутствует нарушение прав заявителя).</w:t>
      </w:r>
    </w:p>
    <w:p w:rsidR="00924B65" w:rsidRDefault="00924B65" w:rsidP="00924B65">
      <w:pPr>
        <w:pStyle w:val="ConsPlusNormal"/>
        <w:jc w:val="both"/>
      </w:pPr>
      <w:r>
        <w:t xml:space="preserve">(пп. "г" введен </w:t>
      </w:r>
      <w:hyperlink r:id="rId106" w:history="1">
        <w:r>
          <w:rPr>
            <w:color w:val="0000FF"/>
          </w:rPr>
          <w:t>Постановлением</w:t>
        </w:r>
      </w:hyperlink>
      <w:r>
        <w:t xml:space="preserve"> Правительства РК от 08.12.2015 N 503)</w:t>
      </w:r>
    </w:p>
    <w:p w:rsidR="00924B65" w:rsidRDefault="00924B65" w:rsidP="00924B65">
      <w:pPr>
        <w:pStyle w:val="ConsPlusNormal"/>
        <w:spacing w:before="240"/>
        <w:ind w:firstLine="540"/>
        <w:jc w:val="both"/>
      </w:pPr>
      <w:r>
        <w:t>3.12. 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924B65" w:rsidRDefault="00924B65" w:rsidP="00924B65">
      <w:pPr>
        <w:pStyle w:val="ConsPlusNormal"/>
        <w:spacing w:before="240"/>
        <w:ind w:firstLine="540"/>
        <w:jc w:val="both"/>
      </w:pPr>
      <w:r>
        <w:t>Орган, предоставляющий государственную услугу, Министерство, должностное лицо, многофункциональный центр,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924B65" w:rsidRDefault="00924B65" w:rsidP="00924B65">
      <w:pPr>
        <w:pStyle w:val="ConsPlusNormal"/>
        <w:jc w:val="both"/>
      </w:pPr>
      <w:r>
        <w:t xml:space="preserve">(в ред. Постановлений Правительства РК от 14.05.2018 </w:t>
      </w:r>
      <w:hyperlink r:id="rId107" w:history="1">
        <w:r>
          <w:rPr>
            <w:color w:val="0000FF"/>
          </w:rPr>
          <w:t>N 228</w:t>
        </w:r>
      </w:hyperlink>
      <w:r>
        <w:t xml:space="preserve">, от 26.09.2018 </w:t>
      </w:r>
      <w:hyperlink r:id="rId108" w:history="1">
        <w:r>
          <w:rPr>
            <w:color w:val="0000FF"/>
          </w:rPr>
          <w:t>N 423</w:t>
        </w:r>
      </w:hyperlink>
      <w:r>
        <w:t>)</w:t>
      </w:r>
    </w:p>
    <w:p w:rsidR="00924B65" w:rsidRDefault="00924B65" w:rsidP="00924B65">
      <w:pPr>
        <w:pStyle w:val="ConsPlusNormal"/>
        <w:spacing w:before="240"/>
        <w:ind w:firstLine="540"/>
        <w:jc w:val="both"/>
      </w:pPr>
      <w:r>
        <w:t>В случае если текст жалобы не поддается прочтению, ответ на жалобу не дается и она не подлежит направлению на рассмотрение в орган, предоставляющий государственную услугу, орган местного самоуправления, Министерство, многофункциональный центр,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924B65" w:rsidRDefault="00924B65" w:rsidP="00924B65">
      <w:pPr>
        <w:pStyle w:val="ConsPlusNormal"/>
        <w:jc w:val="both"/>
      </w:pPr>
      <w:r>
        <w:t xml:space="preserve">(в ред. </w:t>
      </w:r>
      <w:hyperlink r:id="rId109" w:history="1">
        <w:r>
          <w:rPr>
            <w:color w:val="0000FF"/>
          </w:rPr>
          <w:t>Постановления</w:t>
        </w:r>
      </w:hyperlink>
      <w:r>
        <w:t xml:space="preserve"> Правительства РК от 14.05.2018 N 228)</w:t>
      </w:r>
    </w:p>
    <w:p w:rsidR="00924B65" w:rsidRDefault="00924B65" w:rsidP="00924B65">
      <w:pPr>
        <w:pStyle w:val="ConsPlusNormal"/>
        <w:jc w:val="both"/>
      </w:pPr>
      <w:r>
        <w:t xml:space="preserve">(п. 3.12 в ред. </w:t>
      </w:r>
      <w:hyperlink r:id="rId110" w:history="1">
        <w:r>
          <w:rPr>
            <w:color w:val="0000FF"/>
          </w:rPr>
          <w:t>Постановления</w:t>
        </w:r>
      </w:hyperlink>
      <w:r>
        <w:t xml:space="preserve"> Правительства РК от 08.12.2015 N 503)</w:t>
      </w:r>
    </w:p>
    <w:p w:rsidR="00924B65" w:rsidRDefault="00924B65" w:rsidP="00924B65">
      <w:pPr>
        <w:pStyle w:val="ConsPlusNormal"/>
      </w:pPr>
    </w:p>
    <w:p w:rsidR="00924B65" w:rsidRDefault="00924B65" w:rsidP="00924B65">
      <w:pPr>
        <w:pStyle w:val="ConsPlusNormal"/>
      </w:pPr>
    </w:p>
    <w:p w:rsidR="00924B65" w:rsidRDefault="00924B65" w:rsidP="00924B65">
      <w:pPr>
        <w:pStyle w:val="ConsPlusNormal"/>
        <w:pBdr>
          <w:top w:val="single" w:sz="6" w:space="0" w:color="auto"/>
        </w:pBdr>
        <w:spacing w:before="100" w:after="100"/>
        <w:jc w:val="both"/>
        <w:rPr>
          <w:sz w:val="2"/>
          <w:szCs w:val="2"/>
        </w:rPr>
      </w:pPr>
    </w:p>
    <w:p w:rsidR="00F17CE6" w:rsidRDefault="00F17CE6"/>
    <w:sectPr w:rsidR="00F17CE6">
      <w:headerReference w:type="default" r:id="rId111"/>
      <w:footerReference w:type="default" r:id="rId112"/>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24B65">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24B65">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24B65"/>
    <w:rsid w:val="00144ED1"/>
    <w:rsid w:val="00924B65"/>
    <w:rsid w:val="00F17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B6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4B6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24B65"/>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6&amp;n=207845&amp;date=07.10.2024&amp;dst=100028&amp;field=134" TargetMode="External"/><Relationship Id="rId21" Type="http://schemas.openxmlformats.org/officeDocument/2006/relationships/hyperlink" Target="https://login.consultant.ru/link/?req=doc&amp;base=RLAW096&amp;n=81522&amp;date=07.10.2024&amp;dst=100011&amp;field=134" TargetMode="External"/><Relationship Id="rId42" Type="http://schemas.openxmlformats.org/officeDocument/2006/relationships/hyperlink" Target="https://login.consultant.ru/link/?req=doc&amp;base=RLAW096&amp;n=81522&amp;date=07.10.2024&amp;dst=100015&amp;field=134" TargetMode="External"/><Relationship Id="rId47" Type="http://schemas.openxmlformats.org/officeDocument/2006/relationships/hyperlink" Target="https://login.consultant.ru/link/?req=doc&amp;base=LAW&amp;n=480453&amp;date=07.10.2024&amp;dst=100354&amp;field=134" TargetMode="External"/><Relationship Id="rId63" Type="http://schemas.openxmlformats.org/officeDocument/2006/relationships/hyperlink" Target="https://login.consultant.ru/link/?req=doc&amp;base=RLAW096&amp;n=237153&amp;date=07.10.2024&amp;dst=100034&amp;field=134" TargetMode="External"/><Relationship Id="rId68" Type="http://schemas.openxmlformats.org/officeDocument/2006/relationships/hyperlink" Target="https://login.consultant.ru/link/?req=doc&amp;base=RLAW096&amp;n=113610&amp;date=07.10.2024&amp;dst=100019&amp;field=134" TargetMode="External"/><Relationship Id="rId84" Type="http://schemas.openxmlformats.org/officeDocument/2006/relationships/hyperlink" Target="https://login.consultant.ru/link/?req=doc&amp;base=RLAW096&amp;n=207849&amp;date=07.10.2024&amp;dst=100076&amp;field=134" TargetMode="External"/><Relationship Id="rId89" Type="http://schemas.openxmlformats.org/officeDocument/2006/relationships/hyperlink" Target="https://login.consultant.ru/link/?req=doc&amp;base=RLAW096&amp;n=207848&amp;date=07.10.2024&amp;dst=100133&amp;field=134" TargetMode="External"/><Relationship Id="rId1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login.consultant.ru/link/?req=doc&amp;base=RLAW096&amp;n=207849&amp;date=07.10.2024&amp;dst=100032&amp;field=134" TargetMode="External"/><Relationship Id="rId29" Type="http://schemas.openxmlformats.org/officeDocument/2006/relationships/hyperlink" Target="https://login.consultant.ru/link/?req=doc&amp;base=LAW&amp;n=480453&amp;date=07.10.2024" TargetMode="External"/><Relationship Id="rId107" Type="http://schemas.openxmlformats.org/officeDocument/2006/relationships/hyperlink" Target="https://login.consultant.ru/link/?req=doc&amp;base=RLAW096&amp;n=207849&amp;date=07.10.2024&amp;dst=100094&amp;field=134" TargetMode="External"/><Relationship Id="rId11" Type="http://schemas.openxmlformats.org/officeDocument/2006/relationships/hyperlink" Target="https://login.consultant.ru/link/?req=doc&amp;base=RLAW096&amp;n=237153&amp;date=07.10.2024&amp;dst=100029&amp;field=134" TargetMode="External"/><Relationship Id="rId24" Type="http://schemas.openxmlformats.org/officeDocument/2006/relationships/hyperlink" Target="https://login.consultant.ru/link/?req=doc&amp;base=RLAW096&amp;n=207849&amp;date=07.10.2024&amp;dst=100034&amp;field=134" TargetMode="External"/><Relationship Id="rId32" Type="http://schemas.openxmlformats.org/officeDocument/2006/relationships/hyperlink" Target="https://login.consultant.ru/link/?req=doc&amp;base=RLAW096&amp;n=207849&amp;date=07.10.2024&amp;dst=100037&amp;field=134" TargetMode="External"/><Relationship Id="rId37" Type="http://schemas.openxmlformats.org/officeDocument/2006/relationships/hyperlink" Target="https://login.consultant.ru/link/?req=doc&amp;base=LAW&amp;n=480453&amp;date=07.10.2024&amp;dst=244&amp;field=134" TargetMode="External"/><Relationship Id="rId40" Type="http://schemas.openxmlformats.org/officeDocument/2006/relationships/hyperlink" Target="https://login.consultant.ru/link/?req=doc&amp;base=RLAW096&amp;n=207849&amp;date=07.10.2024&amp;dst=100042&amp;field=134" TargetMode="External"/><Relationship Id="rId45" Type="http://schemas.openxmlformats.org/officeDocument/2006/relationships/hyperlink" Target="https://login.consultant.ru/link/?req=doc&amp;base=RLAW096&amp;n=81522&amp;date=07.10.2024&amp;dst=100016&amp;field=134" TargetMode="External"/><Relationship Id="rId53" Type="http://schemas.openxmlformats.org/officeDocument/2006/relationships/hyperlink" Target="https://login.consultant.ru/link/?req=doc&amp;base=LAW&amp;n=480453&amp;date=07.10.2024&amp;dst=290&amp;field=134" TargetMode="External"/><Relationship Id="rId58" Type="http://schemas.openxmlformats.org/officeDocument/2006/relationships/hyperlink" Target="https://login.consultant.ru/link/?req=doc&amp;base=RLAW096&amp;n=87403&amp;date=07.10.2024&amp;dst=100012&amp;field=134" TargetMode="External"/><Relationship Id="rId66" Type="http://schemas.openxmlformats.org/officeDocument/2006/relationships/hyperlink" Target="https://login.consultant.ru/link/?req=doc&amp;base=RLAW096&amp;n=207848&amp;date=07.10.2024&amp;dst=100125&amp;field=134" TargetMode="External"/><Relationship Id="rId74" Type="http://schemas.openxmlformats.org/officeDocument/2006/relationships/hyperlink" Target="https://login.consultant.ru/link/?req=doc&amp;base=RLAW096&amp;n=87403&amp;date=07.10.2024&amp;dst=100012&amp;field=134" TargetMode="External"/><Relationship Id="rId79" Type="http://schemas.openxmlformats.org/officeDocument/2006/relationships/hyperlink" Target="https://login.consultant.ru/link/?req=doc&amp;base=RLAW096&amp;n=113610&amp;date=07.10.2024&amp;dst=100023&amp;field=134" TargetMode="External"/><Relationship Id="rId87" Type="http://schemas.openxmlformats.org/officeDocument/2006/relationships/hyperlink" Target="https://login.consultant.ru/link/?req=doc&amp;base=RLAW096&amp;n=207849&amp;date=07.10.2024&amp;dst=100080&amp;field=134" TargetMode="External"/><Relationship Id="rId102" Type="http://schemas.openxmlformats.org/officeDocument/2006/relationships/hyperlink" Target="https://login.consultant.ru/link/?req=doc&amp;base=RLAW096&amp;n=207849&amp;date=07.10.2024&amp;dst=100092&amp;field=134" TargetMode="External"/><Relationship Id="rId110" Type="http://schemas.openxmlformats.org/officeDocument/2006/relationships/hyperlink" Target="https://login.consultant.ru/link/?req=doc&amp;base=RLAW096&amp;n=113610&amp;date=07.10.2024&amp;dst=100035&amp;field=134" TargetMode="External"/><Relationship Id="rId5" Type="http://schemas.openxmlformats.org/officeDocument/2006/relationships/hyperlink" Target="https://login.consultant.ru/link/?req=doc&amp;base=RLAW096&amp;n=87403&amp;date=07.10.2024&amp;dst=100005&amp;field=134" TargetMode="External"/><Relationship Id="rId61" Type="http://schemas.openxmlformats.org/officeDocument/2006/relationships/hyperlink" Target="https://login.consultant.ru/link/?req=doc&amp;base=RLAW096&amp;n=207848&amp;date=07.10.2024&amp;dst=100120&amp;field=134" TargetMode="External"/><Relationship Id="rId82" Type="http://schemas.openxmlformats.org/officeDocument/2006/relationships/hyperlink" Target="https://login.consultant.ru/link/?req=doc&amp;base=RLAW096&amp;n=87403&amp;date=07.10.2024&amp;dst=100013&amp;field=134" TargetMode="External"/><Relationship Id="rId90" Type="http://schemas.openxmlformats.org/officeDocument/2006/relationships/hyperlink" Target="https://login.consultant.ru/link/?req=doc&amp;base=RLAW096&amp;n=207848&amp;date=07.10.2024&amp;dst=100135&amp;field=134" TargetMode="External"/><Relationship Id="rId95" Type="http://schemas.openxmlformats.org/officeDocument/2006/relationships/hyperlink" Target="https://login.consultant.ru/link/?req=doc&amp;base=RLAW096&amp;n=81522&amp;date=07.10.2024&amp;dst=100054&amp;field=134" TargetMode="External"/><Relationship Id="rId19" Type="http://schemas.openxmlformats.org/officeDocument/2006/relationships/hyperlink" Target="https://login.consultant.ru/link/?req=doc&amp;base=RLAW096&amp;n=113610&amp;date=07.10.2024&amp;dst=100012&amp;field=134" TargetMode="External"/><Relationship Id="rId14" Type="http://schemas.openxmlformats.org/officeDocument/2006/relationships/hyperlink" Target="https://login.consultant.ru/link/?req=doc&amp;base=RLAW096&amp;n=196575&amp;date=07.10.2024&amp;dst=100028&amp;field=134" TargetMode="External"/><Relationship Id="rId22" Type="http://schemas.openxmlformats.org/officeDocument/2006/relationships/hyperlink" Target="https://login.consultant.ru/link/?req=doc&amp;base=RLAW096&amp;n=87403&amp;date=07.10.2024&amp;dst=100011&amp;field=134" TargetMode="External"/><Relationship Id="rId27" Type="http://schemas.openxmlformats.org/officeDocument/2006/relationships/hyperlink" Target="https://login.consultant.ru/link/?req=doc&amp;base=RLAW096&amp;n=237153&amp;date=07.10.2024&amp;dst=100030&amp;field=134" TargetMode="External"/><Relationship Id="rId30" Type="http://schemas.openxmlformats.org/officeDocument/2006/relationships/hyperlink" Target="https://login.consultant.ru/link/?req=doc&amp;base=LAW&amp;n=480453&amp;date=07.10.2024" TargetMode="External"/><Relationship Id="rId35" Type="http://schemas.openxmlformats.org/officeDocument/2006/relationships/hyperlink" Target="https://login.consultant.ru/link/?req=doc&amp;base=RLAW096&amp;n=207845&amp;date=07.10.2024&amp;dst=100029&amp;field=134" TargetMode="External"/><Relationship Id="rId43" Type="http://schemas.openxmlformats.org/officeDocument/2006/relationships/hyperlink" Target="https://login.consultant.ru/link/?req=doc&amp;base=LAW&amp;n=480453&amp;date=07.10.2024&amp;dst=100354&amp;field=134" TargetMode="External"/><Relationship Id="rId48" Type="http://schemas.openxmlformats.org/officeDocument/2006/relationships/hyperlink" Target="https://login.consultant.ru/link/?req=doc&amp;base=RLAW096&amp;n=207849&amp;date=07.10.2024&amp;dst=100048&amp;field=134" TargetMode="External"/><Relationship Id="rId56" Type="http://schemas.openxmlformats.org/officeDocument/2006/relationships/hyperlink" Target="https://login.consultant.ru/link/?req=doc&amp;base=RLAW096&amp;n=207849&amp;date=07.10.2024&amp;dst=100053&amp;field=134" TargetMode="External"/><Relationship Id="rId64" Type="http://schemas.openxmlformats.org/officeDocument/2006/relationships/hyperlink" Target="https://login.consultant.ru/link/?req=doc&amp;base=RLAW096&amp;n=207848&amp;date=07.10.2024&amp;dst=100122&amp;field=134" TargetMode="External"/><Relationship Id="rId69" Type="http://schemas.openxmlformats.org/officeDocument/2006/relationships/hyperlink" Target="https://login.consultant.ru/link/?req=doc&amp;base=RLAW096&amp;n=207848&amp;date=07.10.2024&amp;dst=100126&amp;field=134" TargetMode="External"/><Relationship Id="rId77" Type="http://schemas.openxmlformats.org/officeDocument/2006/relationships/hyperlink" Target="https://login.consultant.ru/link/?req=doc&amp;base=RLAW096&amp;n=81522&amp;date=07.10.2024&amp;dst=100037&amp;field=134" TargetMode="External"/><Relationship Id="rId100" Type="http://schemas.openxmlformats.org/officeDocument/2006/relationships/hyperlink" Target="https://login.consultant.ru/link/?req=doc&amp;base=RLAW096&amp;n=207849&amp;date=07.10.2024&amp;dst=100089&amp;field=134" TargetMode="External"/><Relationship Id="rId105" Type="http://schemas.openxmlformats.org/officeDocument/2006/relationships/hyperlink" Target="https://login.consultant.ru/link/?req=doc&amp;base=RLAW096&amp;n=113610&amp;date=07.10.2024&amp;dst=100032&amp;field=134" TargetMode="External"/><Relationship Id="rId113" Type="http://schemas.openxmlformats.org/officeDocument/2006/relationships/fontTable" Target="fontTable.xml"/><Relationship Id="rId8" Type="http://schemas.openxmlformats.org/officeDocument/2006/relationships/hyperlink" Target="https://login.consultant.ru/link/?req=doc&amp;base=RLAW096&amp;n=207848&amp;date=07.10.2024&amp;dst=100104&amp;field=134" TargetMode="External"/><Relationship Id="rId51" Type="http://schemas.openxmlformats.org/officeDocument/2006/relationships/hyperlink" Target="https://login.consultant.ru/link/?req=doc&amp;base=RLAW096&amp;n=207849&amp;date=07.10.2024&amp;dst=100052&amp;field=134" TargetMode="External"/><Relationship Id="rId72" Type="http://schemas.openxmlformats.org/officeDocument/2006/relationships/hyperlink" Target="https://login.consultant.ru/link/?req=doc&amp;base=RLAW096&amp;n=207848&amp;date=07.10.2024&amp;dst=100130&amp;field=134" TargetMode="External"/><Relationship Id="rId80" Type="http://schemas.openxmlformats.org/officeDocument/2006/relationships/hyperlink" Target="https://login.consultant.ru/link/?req=doc&amp;base=RLAW096&amp;n=207849&amp;date=07.10.2024&amp;dst=100075&amp;field=134" TargetMode="External"/><Relationship Id="rId85" Type="http://schemas.openxmlformats.org/officeDocument/2006/relationships/hyperlink" Target="https://login.consultant.ru/link/?req=doc&amp;base=RLAW096&amp;n=207849&amp;date=07.10.2024&amp;dst=100079&amp;field=134" TargetMode="External"/><Relationship Id="rId93" Type="http://schemas.openxmlformats.org/officeDocument/2006/relationships/hyperlink" Target="https://login.consultant.ru/link/?req=doc&amp;base=RLAW096&amp;n=87403&amp;date=07.10.2024&amp;dst=100014&amp;field=134" TargetMode="External"/><Relationship Id="rId98" Type="http://schemas.openxmlformats.org/officeDocument/2006/relationships/hyperlink" Target="https://login.consultant.ru/link/?req=doc&amp;base=RLAW096&amp;n=81522&amp;date=07.10.2024&amp;dst=100055&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80453&amp;date=07.10.2024&amp;dst=111&amp;field=134" TargetMode="External"/><Relationship Id="rId17" Type="http://schemas.openxmlformats.org/officeDocument/2006/relationships/hyperlink" Target="https://login.consultant.ru/link/?req=doc&amp;base=RLAW096&amp;n=217248&amp;date=07.10.2024&amp;dst=100006&amp;field=134" TargetMode="External"/><Relationship Id="rId25" Type="http://schemas.openxmlformats.org/officeDocument/2006/relationships/hyperlink" Target="https://login.consultant.ru/link/?req=doc&amp;base=RLAW096&amp;n=207848&amp;date=07.10.2024&amp;dst=100106&amp;field=134" TargetMode="External"/><Relationship Id="rId33" Type="http://schemas.openxmlformats.org/officeDocument/2006/relationships/hyperlink" Target="https://login.consultant.ru/link/?req=doc&amp;base=RLAW096&amp;n=207848&amp;date=07.10.2024&amp;dst=100109&amp;field=134" TargetMode="External"/><Relationship Id="rId38" Type="http://schemas.openxmlformats.org/officeDocument/2006/relationships/hyperlink" Target="https://login.consultant.ru/link/?req=doc&amp;base=RLAW096&amp;n=207849&amp;date=07.10.2024&amp;dst=100040&amp;field=134" TargetMode="External"/><Relationship Id="rId46" Type="http://schemas.openxmlformats.org/officeDocument/2006/relationships/hyperlink" Target="https://login.consultant.ru/link/?req=doc&amp;base=LAW&amp;n=480453&amp;date=07.10.2024&amp;dst=100352&amp;field=134" TargetMode="External"/><Relationship Id="rId59" Type="http://schemas.openxmlformats.org/officeDocument/2006/relationships/hyperlink" Target="https://login.consultant.ru/link/?req=doc&amp;base=RLAW096&amp;n=81522&amp;date=07.10.2024&amp;dst=100021&amp;field=134" TargetMode="External"/><Relationship Id="rId67" Type="http://schemas.openxmlformats.org/officeDocument/2006/relationships/hyperlink" Target="https://login.consultant.ru/link/?req=doc&amp;base=RLAW096&amp;n=207849&amp;date=07.10.2024&amp;dst=100055&amp;field=134" TargetMode="External"/><Relationship Id="rId103" Type="http://schemas.openxmlformats.org/officeDocument/2006/relationships/hyperlink" Target="https://login.consultant.ru/link/?req=doc&amp;base=RLAW096&amp;n=237153&amp;date=07.10.2024&amp;dst=100036&amp;field=134" TargetMode="External"/><Relationship Id="rId108" Type="http://schemas.openxmlformats.org/officeDocument/2006/relationships/hyperlink" Target="https://login.consultant.ru/link/?req=doc&amp;base=RLAW096&amp;n=207848&amp;date=07.10.2024&amp;dst=100138&amp;field=134" TargetMode="External"/><Relationship Id="rId20" Type="http://schemas.openxmlformats.org/officeDocument/2006/relationships/hyperlink" Target="https://login.consultant.ru/link/?req=doc&amp;base=RLAW096&amp;n=217248&amp;date=07.10.2024&amp;dst=100007&amp;field=134" TargetMode="External"/><Relationship Id="rId41" Type="http://schemas.openxmlformats.org/officeDocument/2006/relationships/hyperlink" Target="https://login.consultant.ru/link/?req=doc&amp;base=RLAW096&amp;n=207848&amp;date=07.10.2024&amp;dst=100114&amp;field=134" TargetMode="External"/><Relationship Id="rId54" Type="http://schemas.openxmlformats.org/officeDocument/2006/relationships/hyperlink" Target="https://login.consultant.ru/link/?req=doc&amp;base=LAW&amp;n=480453&amp;date=07.10.2024&amp;dst=100354&amp;field=134" TargetMode="External"/><Relationship Id="rId62" Type="http://schemas.openxmlformats.org/officeDocument/2006/relationships/hyperlink" Target="https://login.consultant.ru/link/?req=doc&amp;base=RLAW096&amp;n=237153&amp;date=07.10.2024&amp;dst=100033&amp;field=134" TargetMode="External"/><Relationship Id="rId70" Type="http://schemas.openxmlformats.org/officeDocument/2006/relationships/hyperlink" Target="https://login.consultant.ru/link/?req=doc&amp;base=RLAW096&amp;n=207848&amp;date=07.10.2024&amp;dst=100128&amp;field=134" TargetMode="External"/><Relationship Id="rId75" Type="http://schemas.openxmlformats.org/officeDocument/2006/relationships/hyperlink" Target="https://login.consultant.ru/link/?req=doc&amp;base=RLAW096&amp;n=207849&amp;date=07.10.2024&amp;dst=100074&amp;field=134" TargetMode="External"/><Relationship Id="rId83" Type="http://schemas.openxmlformats.org/officeDocument/2006/relationships/hyperlink" Target="https://login.consultant.ru/link/?req=doc&amp;base=RLAW096&amp;n=81522&amp;date=07.10.2024&amp;dst=100043&amp;field=134" TargetMode="External"/><Relationship Id="rId88" Type="http://schemas.openxmlformats.org/officeDocument/2006/relationships/hyperlink" Target="https://login.consultant.ru/link/?req=doc&amp;base=RLAW096&amp;n=207848&amp;date=07.10.2024&amp;dst=100131&amp;field=134" TargetMode="External"/><Relationship Id="rId91" Type="http://schemas.openxmlformats.org/officeDocument/2006/relationships/hyperlink" Target="https://login.consultant.ru/link/?req=doc&amp;base=RLAW096&amp;n=207849&amp;date=07.10.2024&amp;dst=100082&amp;field=134" TargetMode="External"/><Relationship Id="rId96" Type="http://schemas.openxmlformats.org/officeDocument/2006/relationships/hyperlink" Target="https://login.consultant.ru/link/?req=doc&amp;base=RLAW096&amp;n=207849&amp;date=07.10.2024&amp;dst=100087&amp;field=134" TargetMode="External"/><Relationship Id="rId11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login.consultant.ru/link/?req=doc&amp;base=RLAW096&amp;n=113610&amp;date=07.10.2024&amp;dst=100005&amp;field=134" TargetMode="External"/><Relationship Id="rId15" Type="http://schemas.openxmlformats.org/officeDocument/2006/relationships/hyperlink" Target="https://login.consultant.ru/link/?req=doc&amp;base=RLAW096&amp;n=207848&amp;date=07.10.2024&amp;dst=100105&amp;field=134" TargetMode="External"/><Relationship Id="rId23" Type="http://schemas.openxmlformats.org/officeDocument/2006/relationships/hyperlink" Target="https://login.consultant.ru/link/?req=doc&amp;base=RLAW096&amp;n=113610&amp;date=07.10.2024&amp;dst=100016&amp;field=134" TargetMode="External"/><Relationship Id="rId28" Type="http://schemas.openxmlformats.org/officeDocument/2006/relationships/hyperlink" Target="https://login.consultant.ru/link/?req=doc&amp;base=RLAW096&amp;n=207848&amp;date=07.10.2024&amp;dst=100107&amp;field=134" TargetMode="External"/><Relationship Id="rId36" Type="http://schemas.openxmlformats.org/officeDocument/2006/relationships/hyperlink" Target="https://login.consultant.ru/link/?req=doc&amp;base=RLAW096&amp;n=237153&amp;date=07.10.2024&amp;dst=100031&amp;field=134" TargetMode="External"/><Relationship Id="rId49" Type="http://schemas.openxmlformats.org/officeDocument/2006/relationships/hyperlink" Target="https://login.consultant.ru/link/?req=doc&amp;base=RLAW096&amp;n=207849&amp;date=07.10.2024&amp;dst=100050&amp;field=134" TargetMode="External"/><Relationship Id="rId57" Type="http://schemas.openxmlformats.org/officeDocument/2006/relationships/hyperlink" Target="https://login.consultant.ru/link/?req=doc&amp;base=RLAW096&amp;n=81522&amp;date=07.10.2024&amp;dst=100019&amp;field=134" TargetMode="External"/><Relationship Id="rId106" Type="http://schemas.openxmlformats.org/officeDocument/2006/relationships/hyperlink" Target="https://login.consultant.ru/link/?req=doc&amp;base=RLAW096&amp;n=113610&amp;date=07.10.2024&amp;dst=100033&amp;field=134" TargetMode="External"/><Relationship Id="rId114" Type="http://schemas.openxmlformats.org/officeDocument/2006/relationships/theme" Target="theme/theme1.xml"/><Relationship Id="rId10" Type="http://schemas.openxmlformats.org/officeDocument/2006/relationships/hyperlink" Target="https://login.consultant.ru/link/?req=doc&amp;base=RLAW096&amp;n=217248&amp;date=07.10.2024&amp;dst=100005&amp;field=134" TargetMode="External"/><Relationship Id="rId31" Type="http://schemas.openxmlformats.org/officeDocument/2006/relationships/hyperlink" Target="https://login.consultant.ru/link/?req=doc&amp;base=LAW&amp;n=454103&amp;date=07.10.2024" TargetMode="External"/><Relationship Id="rId44" Type="http://schemas.openxmlformats.org/officeDocument/2006/relationships/hyperlink" Target="https://login.consultant.ru/link/?req=doc&amp;base=RLAW096&amp;n=207849&amp;date=07.10.2024&amp;dst=100045&amp;field=134" TargetMode="External"/><Relationship Id="rId52" Type="http://schemas.openxmlformats.org/officeDocument/2006/relationships/hyperlink" Target="https://login.consultant.ru/link/?req=doc&amp;base=RLAW096&amp;n=207848&amp;date=07.10.2024&amp;dst=100116&amp;field=134" TargetMode="External"/><Relationship Id="rId60" Type="http://schemas.openxmlformats.org/officeDocument/2006/relationships/hyperlink" Target="https://login.consultant.ru/link/?req=doc&amp;base=RLAW096&amp;n=87403&amp;date=07.10.2024&amp;dst=100012&amp;field=134" TargetMode="External"/><Relationship Id="rId65" Type="http://schemas.openxmlformats.org/officeDocument/2006/relationships/hyperlink" Target="https://login.consultant.ru/link/?req=doc&amp;base=RLAW096&amp;n=207848&amp;date=07.10.2024&amp;dst=100123&amp;field=134" TargetMode="External"/><Relationship Id="rId73" Type="http://schemas.openxmlformats.org/officeDocument/2006/relationships/hyperlink" Target="https://login.consultant.ru/link/?req=doc&amp;base=RLAW096&amp;n=81522&amp;date=07.10.2024&amp;dst=100035&amp;field=134" TargetMode="External"/><Relationship Id="rId78" Type="http://schemas.openxmlformats.org/officeDocument/2006/relationships/hyperlink" Target="https://login.consultant.ru/link/?req=doc&amp;base=RLAW096&amp;n=87403&amp;date=07.10.2024&amp;dst=100012&amp;field=134" TargetMode="External"/><Relationship Id="rId81" Type="http://schemas.openxmlformats.org/officeDocument/2006/relationships/hyperlink" Target="https://login.consultant.ru/link/?req=doc&amp;base=RLAW096&amp;n=81522&amp;date=07.10.2024&amp;dst=100040&amp;field=134" TargetMode="External"/><Relationship Id="rId86" Type="http://schemas.openxmlformats.org/officeDocument/2006/relationships/hyperlink" Target="https://login.consultant.ru/link/?req=doc&amp;base=RLAW096&amp;n=113610&amp;date=07.10.2024&amp;dst=100028&amp;field=134" TargetMode="External"/><Relationship Id="rId94" Type="http://schemas.openxmlformats.org/officeDocument/2006/relationships/hyperlink" Target="https://login.consultant.ru/link/?req=doc&amp;base=RLAW096&amp;n=81522&amp;date=07.10.2024&amp;dst=100053&amp;field=134" TargetMode="External"/><Relationship Id="rId99" Type="http://schemas.openxmlformats.org/officeDocument/2006/relationships/hyperlink" Target="https://login.consultant.ru/link/?req=doc&amp;base=RLAW096&amp;n=207848&amp;date=07.10.2024&amp;dst=100136&amp;field=134" TargetMode="External"/><Relationship Id="rId101" Type="http://schemas.openxmlformats.org/officeDocument/2006/relationships/hyperlink" Target="https://login.consultant.ru/link/?req=doc&amp;base=RLAW096&amp;n=207849&amp;date=07.10.2024&amp;dst=100091&amp;field=134" TargetMode="External"/><Relationship Id="rId4" Type="http://schemas.openxmlformats.org/officeDocument/2006/relationships/hyperlink" Target="https://login.consultant.ru/link/?req=doc&amp;base=RLAW096&amp;n=81522&amp;date=07.10.2024&amp;dst=100005&amp;field=134" TargetMode="External"/><Relationship Id="rId9" Type="http://schemas.openxmlformats.org/officeDocument/2006/relationships/hyperlink" Target="https://login.consultant.ru/link/?req=doc&amp;base=RLAW096&amp;n=207845&amp;date=07.10.2024&amp;dst=100027&amp;field=134" TargetMode="External"/><Relationship Id="rId13" Type="http://schemas.openxmlformats.org/officeDocument/2006/relationships/hyperlink" Target="https://login.consultant.ru/link/?req=doc&amp;base=LAW&amp;n=300316&amp;date=07.10.2024&amp;dst=100007&amp;field=134" TargetMode="External"/><Relationship Id="rId18" Type="http://schemas.openxmlformats.org/officeDocument/2006/relationships/hyperlink" Target="https://login.consultant.ru/link/?req=doc&amp;base=LAW&amp;n=480453&amp;date=07.10.2024&amp;dst=100010&amp;field=134" TargetMode="External"/><Relationship Id="rId39" Type="http://schemas.openxmlformats.org/officeDocument/2006/relationships/hyperlink" Target="https://login.consultant.ru/link/?req=doc&amp;base=LAW&amp;n=480453&amp;date=07.10.2024&amp;dst=100354&amp;field=134" TargetMode="External"/><Relationship Id="rId109" Type="http://schemas.openxmlformats.org/officeDocument/2006/relationships/hyperlink" Target="https://login.consultant.ru/link/?req=doc&amp;base=RLAW096&amp;n=207849&amp;date=07.10.2024&amp;dst=100096&amp;field=134" TargetMode="External"/><Relationship Id="rId34" Type="http://schemas.openxmlformats.org/officeDocument/2006/relationships/hyperlink" Target="https://login.consultant.ru/link/?req=doc&amp;base=RLAW096&amp;n=207848&amp;date=07.10.2024&amp;dst=100111&amp;field=134" TargetMode="External"/><Relationship Id="rId50" Type="http://schemas.openxmlformats.org/officeDocument/2006/relationships/hyperlink" Target="https://login.consultant.ru/link/?req=doc&amp;base=LAW&amp;n=480453&amp;date=07.10.2024&amp;dst=100354&amp;field=134" TargetMode="External"/><Relationship Id="rId55" Type="http://schemas.openxmlformats.org/officeDocument/2006/relationships/hyperlink" Target="https://login.consultant.ru/link/?req=doc&amp;base=RLAW096&amp;n=207848&amp;date=07.10.2024&amp;dst=100117&amp;field=134" TargetMode="External"/><Relationship Id="rId76" Type="http://schemas.openxmlformats.org/officeDocument/2006/relationships/hyperlink" Target="https://login.consultant.ru/link/?req=doc&amp;base=RLAW096&amp;n=237153&amp;date=07.10.2024&amp;dst=100035&amp;field=134" TargetMode="External"/><Relationship Id="rId97" Type="http://schemas.openxmlformats.org/officeDocument/2006/relationships/hyperlink" Target="https://login.consultant.ru/link/?req=doc&amp;base=RLAW096&amp;n=207849&amp;date=07.10.2024&amp;dst=100088&amp;field=134" TargetMode="External"/><Relationship Id="rId104" Type="http://schemas.openxmlformats.org/officeDocument/2006/relationships/hyperlink" Target="https://login.consultant.ru/link/?req=doc&amp;base=RLAW096&amp;n=207849&amp;date=07.10.2024&amp;dst=100093&amp;field=134" TargetMode="External"/><Relationship Id="rId7" Type="http://schemas.openxmlformats.org/officeDocument/2006/relationships/hyperlink" Target="https://login.consultant.ru/link/?req=doc&amp;base=RLAW096&amp;n=207849&amp;date=07.10.2024&amp;dst=100030&amp;field=134" TargetMode="External"/><Relationship Id="rId71" Type="http://schemas.openxmlformats.org/officeDocument/2006/relationships/hyperlink" Target="https://login.consultant.ru/link/?req=doc&amp;base=RLAW096&amp;n=207848&amp;date=07.10.2024&amp;dst=100129&amp;field=134" TargetMode="External"/><Relationship Id="rId92" Type="http://schemas.openxmlformats.org/officeDocument/2006/relationships/hyperlink" Target="https://login.consultant.ru/link/?req=doc&amp;base=RLAW096&amp;n=81522&amp;date=07.10.2024&amp;dst=10005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6745</Words>
  <Characters>38447</Characters>
  <Application>Microsoft Office Word</Application>
  <DocSecurity>0</DocSecurity>
  <Lines>320</Lines>
  <Paragraphs>90</Paragraphs>
  <ScaleCrop>false</ScaleCrop>
  <Company/>
  <LinksUpToDate>false</LinksUpToDate>
  <CharactersWithSpaces>45102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2024-10-07T11:38:00Z</dcterms:created>
  <dcterms:modified xsi:type="dcterms:W3CDTF">2024-10-07T11:38:00Z</dcterms:modified>
</cp:coreProperties>
</file>